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269CC6" w14:textId="77777777" w:rsidR="00795559" w:rsidRPr="00A43217" w:rsidRDefault="00795559" w:rsidP="000D5778">
      <w:pPr>
        <w:rPr>
          <w:rFonts w:ascii="Gentium" w:hAnsi="Gentium"/>
          <w:sz w:val="28"/>
          <w:szCs w:val="28"/>
        </w:rPr>
      </w:pPr>
      <w:r w:rsidRPr="00A43217">
        <w:rPr>
          <w:rFonts w:ascii="Gentium" w:hAnsi="Gentium"/>
          <w:sz w:val="28"/>
          <w:szCs w:val="28"/>
        </w:rPr>
        <w:t>Congregation of the Lord Jesus Christ,</w:t>
      </w:r>
    </w:p>
    <w:p w14:paraId="1D5A7475" w14:textId="2E195B0C" w:rsidR="008A2752" w:rsidRDefault="00F0365B" w:rsidP="00E70406">
      <w:pPr>
        <w:rPr>
          <w:rFonts w:ascii="Gentium" w:hAnsi="Gentium"/>
          <w:sz w:val="28"/>
          <w:szCs w:val="28"/>
        </w:rPr>
      </w:pPr>
      <w:r>
        <w:rPr>
          <w:rFonts w:ascii="Gentium" w:hAnsi="Gentium"/>
          <w:sz w:val="28"/>
          <w:szCs w:val="28"/>
        </w:rPr>
        <w:t>Th</w:t>
      </w:r>
      <w:r w:rsidR="006B0FA3">
        <w:rPr>
          <w:rFonts w:ascii="Gentium" w:hAnsi="Gentium"/>
          <w:sz w:val="28"/>
          <w:szCs w:val="28"/>
        </w:rPr>
        <w:t xml:space="preserve">e last two 1 Peter sermons, on our duty to government and to employers, generated quite a lot of feedback from you.  </w:t>
      </w:r>
      <w:r w:rsidR="004363D0">
        <w:rPr>
          <w:rFonts w:ascii="Gentium" w:hAnsi="Gentium"/>
          <w:sz w:val="28"/>
          <w:szCs w:val="28"/>
        </w:rPr>
        <w:t xml:space="preserve">And there will be a variety of reasons why that is so but </w:t>
      </w:r>
      <w:r w:rsidR="006B0FA3">
        <w:rPr>
          <w:rFonts w:ascii="Gentium" w:hAnsi="Gentium"/>
          <w:sz w:val="28"/>
          <w:szCs w:val="28"/>
        </w:rPr>
        <w:t>no doubt a</w:t>
      </w:r>
      <w:r w:rsidR="004363D0">
        <w:rPr>
          <w:rFonts w:ascii="Gentium" w:hAnsi="Gentium"/>
          <w:sz w:val="28"/>
          <w:szCs w:val="28"/>
        </w:rPr>
        <w:t xml:space="preserve"> key part of it is </w:t>
      </w:r>
      <w:r w:rsidR="00A1725B" w:rsidRPr="00302554">
        <w:rPr>
          <w:rFonts w:ascii="Gentium" w:hAnsi="Gentium"/>
          <w:b/>
          <w:bCs/>
          <w:sz w:val="28"/>
          <w:szCs w:val="28"/>
        </w:rPr>
        <w:t>Peter’s emphasis on submission</w:t>
      </w:r>
      <w:r w:rsidR="00A1725B">
        <w:rPr>
          <w:rFonts w:ascii="Gentium" w:hAnsi="Gentium"/>
          <w:sz w:val="28"/>
          <w:szCs w:val="28"/>
        </w:rPr>
        <w:t xml:space="preserve">. </w:t>
      </w:r>
      <w:r w:rsidR="004363D0">
        <w:rPr>
          <w:rFonts w:ascii="Gentium" w:hAnsi="Gentium"/>
          <w:sz w:val="28"/>
          <w:szCs w:val="28"/>
        </w:rPr>
        <w:t xml:space="preserve"> </w:t>
      </w:r>
      <w:r w:rsidR="006D3E3E">
        <w:rPr>
          <w:rFonts w:ascii="Gentium" w:hAnsi="Gentium"/>
          <w:sz w:val="28"/>
          <w:szCs w:val="28"/>
        </w:rPr>
        <w:t xml:space="preserve">You see, </w:t>
      </w:r>
      <w:r w:rsidR="00A1725B">
        <w:rPr>
          <w:rFonts w:ascii="Gentium" w:hAnsi="Gentium"/>
          <w:sz w:val="28"/>
          <w:szCs w:val="28"/>
        </w:rPr>
        <w:t>ever since the Fall, which</w:t>
      </w:r>
      <w:r w:rsidR="002A6074">
        <w:rPr>
          <w:rFonts w:ascii="Gentium" w:hAnsi="Gentium"/>
          <w:sz w:val="28"/>
          <w:szCs w:val="28"/>
        </w:rPr>
        <w:t>, at its core,</w:t>
      </w:r>
      <w:r w:rsidR="00A1725B">
        <w:rPr>
          <w:rFonts w:ascii="Gentium" w:hAnsi="Gentium"/>
          <w:sz w:val="28"/>
          <w:szCs w:val="28"/>
        </w:rPr>
        <w:t xml:space="preserve"> was a failure </w:t>
      </w:r>
      <w:r w:rsidR="00302554">
        <w:rPr>
          <w:rFonts w:ascii="Gentium" w:hAnsi="Gentium"/>
          <w:sz w:val="28"/>
          <w:szCs w:val="28"/>
        </w:rPr>
        <w:t xml:space="preserve">of Adam and Eve </w:t>
      </w:r>
      <w:r w:rsidR="00A1725B">
        <w:rPr>
          <w:rFonts w:ascii="Gentium" w:hAnsi="Gentium"/>
          <w:sz w:val="28"/>
          <w:szCs w:val="28"/>
        </w:rPr>
        <w:t xml:space="preserve">to </w:t>
      </w:r>
      <w:r w:rsidR="00302554">
        <w:rPr>
          <w:rFonts w:ascii="Gentium" w:hAnsi="Gentium"/>
          <w:sz w:val="28"/>
          <w:szCs w:val="28"/>
        </w:rPr>
        <w:t>submit to God</w:t>
      </w:r>
      <w:r w:rsidR="00A1725B">
        <w:rPr>
          <w:rFonts w:ascii="Gentium" w:hAnsi="Gentium"/>
          <w:sz w:val="28"/>
          <w:szCs w:val="28"/>
        </w:rPr>
        <w:t xml:space="preserve">, </w:t>
      </w:r>
      <w:r w:rsidR="00FC0D3B">
        <w:rPr>
          <w:rFonts w:ascii="Gentium" w:hAnsi="Gentium"/>
          <w:sz w:val="28"/>
          <w:szCs w:val="28"/>
        </w:rPr>
        <w:t xml:space="preserve">the natural inclination of all humanity </w:t>
      </w:r>
      <w:r w:rsidR="00A1725B">
        <w:rPr>
          <w:rFonts w:ascii="Gentium" w:hAnsi="Gentium"/>
          <w:sz w:val="28"/>
          <w:szCs w:val="28"/>
        </w:rPr>
        <w:t>has been</w:t>
      </w:r>
      <w:r w:rsidR="00FC0D3B">
        <w:rPr>
          <w:rFonts w:ascii="Gentium" w:hAnsi="Gentium"/>
          <w:sz w:val="28"/>
          <w:szCs w:val="28"/>
        </w:rPr>
        <w:t xml:space="preserve"> </w:t>
      </w:r>
      <w:r w:rsidR="002A6074">
        <w:rPr>
          <w:rFonts w:ascii="Gentium" w:hAnsi="Gentium"/>
          <w:sz w:val="28"/>
          <w:szCs w:val="28"/>
        </w:rPr>
        <w:t xml:space="preserve">to </w:t>
      </w:r>
      <w:r w:rsidR="00FC0D3B" w:rsidRPr="006B0FA3">
        <w:rPr>
          <w:rFonts w:ascii="Gentium" w:hAnsi="Gentium"/>
          <w:i/>
          <w:iCs/>
          <w:sz w:val="28"/>
          <w:szCs w:val="28"/>
        </w:rPr>
        <w:t>not</w:t>
      </w:r>
      <w:r w:rsidR="00FC0D3B">
        <w:rPr>
          <w:rFonts w:ascii="Gentium" w:hAnsi="Gentium"/>
          <w:sz w:val="28"/>
          <w:szCs w:val="28"/>
        </w:rPr>
        <w:t xml:space="preserve"> submi</w:t>
      </w:r>
      <w:r w:rsidR="000F433D">
        <w:rPr>
          <w:rFonts w:ascii="Gentium" w:hAnsi="Gentium"/>
          <w:sz w:val="28"/>
          <w:szCs w:val="28"/>
        </w:rPr>
        <w:t xml:space="preserve">t to lawful authority </w:t>
      </w:r>
      <w:r w:rsidR="00302554">
        <w:rPr>
          <w:rFonts w:ascii="Gentium" w:hAnsi="Gentium"/>
          <w:sz w:val="28"/>
          <w:szCs w:val="28"/>
        </w:rPr>
        <w:t xml:space="preserve">and instead </w:t>
      </w:r>
      <w:r w:rsidR="000F433D">
        <w:rPr>
          <w:rFonts w:ascii="Gentium" w:hAnsi="Gentium"/>
          <w:sz w:val="28"/>
          <w:szCs w:val="28"/>
        </w:rPr>
        <w:t xml:space="preserve">to rebel and </w:t>
      </w:r>
      <w:r w:rsidR="00FC0D3B">
        <w:rPr>
          <w:rFonts w:ascii="Gentium" w:hAnsi="Gentium"/>
          <w:sz w:val="28"/>
          <w:szCs w:val="28"/>
        </w:rPr>
        <w:t>disobe</w:t>
      </w:r>
      <w:r w:rsidR="000F433D">
        <w:rPr>
          <w:rFonts w:ascii="Gentium" w:hAnsi="Gentium"/>
          <w:sz w:val="28"/>
          <w:szCs w:val="28"/>
        </w:rPr>
        <w:t>y</w:t>
      </w:r>
      <w:r w:rsidR="00FC0D3B">
        <w:rPr>
          <w:rFonts w:ascii="Gentium" w:hAnsi="Gentium"/>
          <w:sz w:val="28"/>
          <w:szCs w:val="28"/>
        </w:rPr>
        <w:t>.</w:t>
      </w:r>
      <w:r w:rsidR="00C958FA">
        <w:rPr>
          <w:rFonts w:ascii="Gentium" w:hAnsi="Gentium"/>
          <w:sz w:val="28"/>
          <w:szCs w:val="28"/>
        </w:rPr>
        <w:t xml:space="preserve">  And </w:t>
      </w:r>
      <w:r w:rsidR="006B0FA3">
        <w:rPr>
          <w:rFonts w:ascii="Gentium" w:hAnsi="Gentium"/>
          <w:sz w:val="28"/>
          <w:szCs w:val="28"/>
        </w:rPr>
        <w:t xml:space="preserve">simple </w:t>
      </w:r>
      <w:r w:rsidR="00C958FA">
        <w:rPr>
          <w:rFonts w:ascii="Gentium" w:hAnsi="Gentium"/>
          <w:sz w:val="28"/>
          <w:szCs w:val="28"/>
        </w:rPr>
        <w:t xml:space="preserve">evidence </w:t>
      </w:r>
      <w:r w:rsidR="00302554">
        <w:rPr>
          <w:rFonts w:ascii="Gentium" w:hAnsi="Gentium"/>
          <w:sz w:val="28"/>
          <w:szCs w:val="28"/>
        </w:rPr>
        <w:t>of this</w:t>
      </w:r>
      <w:r w:rsidR="00ED6F34">
        <w:rPr>
          <w:rFonts w:ascii="Gentium" w:hAnsi="Gentium"/>
          <w:sz w:val="28"/>
          <w:szCs w:val="28"/>
        </w:rPr>
        <w:t xml:space="preserve"> reality</w:t>
      </w:r>
      <w:r w:rsidR="006B0FA3">
        <w:rPr>
          <w:rFonts w:ascii="Gentium" w:hAnsi="Gentium"/>
          <w:sz w:val="28"/>
          <w:szCs w:val="28"/>
        </w:rPr>
        <w:t xml:space="preserve"> is h</w:t>
      </w:r>
      <w:r w:rsidR="00C958FA">
        <w:rPr>
          <w:rFonts w:ascii="Gentium" w:hAnsi="Gentium"/>
          <w:sz w:val="28"/>
          <w:szCs w:val="28"/>
        </w:rPr>
        <w:t xml:space="preserve">ow </w:t>
      </w:r>
      <w:r w:rsidR="002A6074">
        <w:rPr>
          <w:rFonts w:ascii="Gentium" w:hAnsi="Gentium"/>
          <w:sz w:val="28"/>
          <w:szCs w:val="28"/>
        </w:rPr>
        <w:t xml:space="preserve">quickly </w:t>
      </w:r>
      <w:r w:rsidR="004F41C7">
        <w:rPr>
          <w:rFonts w:ascii="Gentium" w:hAnsi="Gentium"/>
          <w:sz w:val="28"/>
          <w:szCs w:val="28"/>
        </w:rPr>
        <w:t xml:space="preserve">very young </w:t>
      </w:r>
      <w:r w:rsidR="00C958FA">
        <w:rPr>
          <w:rFonts w:ascii="Gentium" w:hAnsi="Gentium"/>
          <w:sz w:val="28"/>
          <w:szCs w:val="28"/>
        </w:rPr>
        <w:t xml:space="preserve">children </w:t>
      </w:r>
      <w:r w:rsidR="002A6074">
        <w:rPr>
          <w:rFonts w:ascii="Gentium" w:hAnsi="Gentium"/>
          <w:sz w:val="28"/>
          <w:szCs w:val="28"/>
        </w:rPr>
        <w:t xml:space="preserve">start saying, </w:t>
      </w:r>
      <w:r w:rsidR="00C958FA">
        <w:rPr>
          <w:rFonts w:ascii="Gentium" w:hAnsi="Gentium"/>
          <w:sz w:val="28"/>
          <w:szCs w:val="28"/>
        </w:rPr>
        <w:t>‘No</w:t>
      </w:r>
      <w:r w:rsidR="002A6074">
        <w:rPr>
          <w:rFonts w:ascii="Gentium" w:hAnsi="Gentium"/>
          <w:sz w:val="28"/>
          <w:szCs w:val="28"/>
        </w:rPr>
        <w:t>,</w:t>
      </w:r>
      <w:r w:rsidR="00C958FA">
        <w:rPr>
          <w:rFonts w:ascii="Gentium" w:hAnsi="Gentium"/>
          <w:sz w:val="28"/>
          <w:szCs w:val="28"/>
        </w:rPr>
        <w:t xml:space="preserve">’ to whatever it is that their parents </w:t>
      </w:r>
      <w:r w:rsidR="004F41C7">
        <w:rPr>
          <w:rFonts w:ascii="Gentium" w:hAnsi="Gentium"/>
          <w:sz w:val="28"/>
          <w:szCs w:val="28"/>
        </w:rPr>
        <w:t>tell</w:t>
      </w:r>
      <w:r w:rsidR="00C958FA">
        <w:rPr>
          <w:rFonts w:ascii="Gentium" w:hAnsi="Gentium"/>
          <w:sz w:val="28"/>
          <w:szCs w:val="28"/>
        </w:rPr>
        <w:t xml:space="preserve"> them to do.  </w:t>
      </w:r>
      <w:r w:rsidR="00860BE5">
        <w:rPr>
          <w:rFonts w:ascii="Gentium" w:hAnsi="Gentium"/>
          <w:sz w:val="28"/>
          <w:szCs w:val="28"/>
        </w:rPr>
        <w:t xml:space="preserve">  </w:t>
      </w:r>
      <w:r w:rsidR="004363D0">
        <w:rPr>
          <w:rFonts w:ascii="Gentium" w:hAnsi="Gentium"/>
          <w:sz w:val="28"/>
          <w:szCs w:val="28"/>
        </w:rPr>
        <w:t xml:space="preserve">    </w:t>
      </w:r>
    </w:p>
    <w:p w14:paraId="604DFD2D" w14:textId="2AF6835C" w:rsidR="008A2752" w:rsidRDefault="008A2752" w:rsidP="00E70406">
      <w:pPr>
        <w:rPr>
          <w:rFonts w:ascii="Gentium" w:hAnsi="Gentium"/>
          <w:sz w:val="28"/>
          <w:szCs w:val="28"/>
        </w:rPr>
      </w:pPr>
    </w:p>
    <w:p w14:paraId="4E1A3C5C" w14:textId="5AA2881F" w:rsidR="008A2752" w:rsidRDefault="000C47F3" w:rsidP="00E70406">
      <w:pPr>
        <w:rPr>
          <w:rFonts w:ascii="Gentium" w:hAnsi="Gentium"/>
          <w:sz w:val="28"/>
          <w:szCs w:val="28"/>
        </w:rPr>
      </w:pPr>
      <w:r>
        <w:rPr>
          <w:rFonts w:ascii="Gentium" w:hAnsi="Gentium"/>
          <w:sz w:val="28"/>
          <w:szCs w:val="28"/>
        </w:rPr>
        <w:t>And so, to adult believers</w:t>
      </w:r>
      <w:r w:rsidR="00EC72C1">
        <w:rPr>
          <w:rFonts w:ascii="Gentium" w:hAnsi="Gentium"/>
          <w:sz w:val="28"/>
          <w:szCs w:val="28"/>
        </w:rPr>
        <w:t>,</w:t>
      </w:r>
      <w:r>
        <w:rPr>
          <w:rFonts w:ascii="Gentium" w:hAnsi="Gentium"/>
          <w:sz w:val="28"/>
          <w:szCs w:val="28"/>
        </w:rPr>
        <w:t xml:space="preserve"> who </w:t>
      </w:r>
      <w:r w:rsidR="00EC72C1">
        <w:rPr>
          <w:rFonts w:ascii="Gentium" w:hAnsi="Gentium"/>
          <w:sz w:val="28"/>
          <w:szCs w:val="28"/>
        </w:rPr>
        <w:t xml:space="preserve">just </w:t>
      </w:r>
      <w:r>
        <w:rPr>
          <w:rFonts w:ascii="Gentium" w:hAnsi="Gentium"/>
          <w:sz w:val="28"/>
          <w:szCs w:val="28"/>
        </w:rPr>
        <w:t xml:space="preserve">assumed that they were free to be disrespectful and rebellious </w:t>
      </w:r>
      <w:r w:rsidR="00EC72C1">
        <w:rPr>
          <w:rFonts w:ascii="Gentium" w:hAnsi="Gentium"/>
          <w:sz w:val="28"/>
          <w:szCs w:val="28"/>
        </w:rPr>
        <w:t>citizens, Peter said, No.  “</w:t>
      </w:r>
      <w:r w:rsidR="00EC72C1" w:rsidRPr="00EC72C1">
        <w:rPr>
          <w:rFonts w:ascii="Gentium" w:hAnsi="Gentium"/>
          <w:i/>
          <w:iCs/>
          <w:sz w:val="28"/>
          <w:szCs w:val="28"/>
        </w:rPr>
        <w:t>Be subject for the Lord’s sake to every human institution</w:t>
      </w:r>
      <w:r w:rsidR="00EC72C1">
        <w:rPr>
          <w:rFonts w:ascii="Gentium" w:hAnsi="Gentium"/>
          <w:sz w:val="28"/>
          <w:szCs w:val="28"/>
        </w:rPr>
        <w:t>.”  And to slaves who just assumed that they were free to abandon their place as slaves, Peter said, No.  “</w:t>
      </w:r>
      <w:r w:rsidR="00EC72C1" w:rsidRPr="00EC72C1">
        <w:rPr>
          <w:rFonts w:ascii="Gentium" w:hAnsi="Gentium"/>
          <w:i/>
          <w:iCs/>
          <w:sz w:val="28"/>
          <w:szCs w:val="28"/>
        </w:rPr>
        <w:t>Be subject to your masters with all respect, not only to the good and gentle but also to the unjust</w:t>
      </w:r>
      <w:r w:rsidR="00EC72C1">
        <w:rPr>
          <w:rFonts w:ascii="Gentium" w:hAnsi="Gentium"/>
          <w:sz w:val="28"/>
          <w:szCs w:val="28"/>
        </w:rPr>
        <w:t xml:space="preserve">.”  </w:t>
      </w:r>
      <w:r w:rsidR="009258F4">
        <w:rPr>
          <w:rFonts w:ascii="Gentium" w:hAnsi="Gentium"/>
          <w:sz w:val="28"/>
          <w:szCs w:val="28"/>
        </w:rPr>
        <w:t xml:space="preserve">And the reason Peter needed to address these </w:t>
      </w:r>
      <w:r w:rsidR="009258F4">
        <w:rPr>
          <w:rFonts w:ascii="Gentium" w:hAnsi="Gentium"/>
          <w:sz w:val="28"/>
          <w:szCs w:val="28"/>
        </w:rPr>
        <w:t xml:space="preserve">faulty assumptions </w:t>
      </w:r>
      <w:r w:rsidR="0006088B">
        <w:rPr>
          <w:rFonts w:ascii="Gentium" w:hAnsi="Gentium"/>
          <w:sz w:val="28"/>
          <w:szCs w:val="28"/>
        </w:rPr>
        <w:t>is</w:t>
      </w:r>
      <w:r w:rsidR="009258F4">
        <w:rPr>
          <w:rFonts w:ascii="Gentium" w:hAnsi="Gentium"/>
          <w:sz w:val="28"/>
          <w:szCs w:val="28"/>
        </w:rPr>
        <w:t xml:space="preserve"> that </w:t>
      </w:r>
      <w:r w:rsidR="0006088B">
        <w:rPr>
          <w:rFonts w:ascii="Gentium" w:hAnsi="Gentium"/>
          <w:sz w:val="28"/>
          <w:szCs w:val="28"/>
        </w:rPr>
        <w:t>faulty assumptions like these and the behaviour that ensues gives</w:t>
      </w:r>
      <w:r w:rsidR="00416D3C">
        <w:rPr>
          <w:rFonts w:ascii="Gentium" w:hAnsi="Gentium"/>
          <w:sz w:val="28"/>
          <w:szCs w:val="28"/>
        </w:rPr>
        <w:t xml:space="preserve"> unbelievers reason</w:t>
      </w:r>
      <w:r w:rsidR="0006088B">
        <w:rPr>
          <w:rFonts w:ascii="Gentium" w:hAnsi="Gentium"/>
          <w:sz w:val="28"/>
          <w:szCs w:val="28"/>
        </w:rPr>
        <w:t>s</w:t>
      </w:r>
      <w:r w:rsidR="00416D3C">
        <w:rPr>
          <w:rFonts w:ascii="Gentium" w:hAnsi="Gentium"/>
          <w:sz w:val="28"/>
          <w:szCs w:val="28"/>
        </w:rPr>
        <w:t xml:space="preserve"> to reject the message of </w:t>
      </w:r>
      <w:r w:rsidR="0006088B">
        <w:rPr>
          <w:rFonts w:ascii="Gentium" w:hAnsi="Gentium"/>
          <w:sz w:val="28"/>
          <w:szCs w:val="28"/>
        </w:rPr>
        <w:t>Christ</w:t>
      </w:r>
      <w:r w:rsidR="00416D3C">
        <w:rPr>
          <w:rFonts w:ascii="Gentium" w:hAnsi="Gentium"/>
          <w:sz w:val="28"/>
          <w:szCs w:val="28"/>
        </w:rPr>
        <w:t>.  And that is a key part of Peter’s concern in this section of his letter</w:t>
      </w:r>
      <w:r w:rsidR="0006088B">
        <w:rPr>
          <w:rFonts w:ascii="Gentium" w:hAnsi="Gentium"/>
          <w:sz w:val="28"/>
          <w:szCs w:val="28"/>
        </w:rPr>
        <w:t>.</w:t>
      </w:r>
    </w:p>
    <w:p w14:paraId="11AC0D0F" w14:textId="107DC64E" w:rsidR="004D0735" w:rsidRDefault="004D0735" w:rsidP="00E70406">
      <w:pPr>
        <w:rPr>
          <w:rFonts w:ascii="Gentium" w:hAnsi="Gentium"/>
          <w:sz w:val="28"/>
          <w:szCs w:val="28"/>
        </w:rPr>
      </w:pPr>
    </w:p>
    <w:p w14:paraId="0DD90626" w14:textId="539E8E00" w:rsidR="00782FBC" w:rsidRDefault="00C730FC" w:rsidP="00E70406">
      <w:pPr>
        <w:rPr>
          <w:rFonts w:ascii="Gentium" w:hAnsi="Gentium"/>
          <w:sz w:val="28"/>
          <w:szCs w:val="28"/>
        </w:rPr>
      </w:pPr>
      <w:r>
        <w:rPr>
          <w:rFonts w:ascii="Gentium" w:hAnsi="Gentium"/>
          <w:sz w:val="28"/>
          <w:szCs w:val="28"/>
        </w:rPr>
        <w:t xml:space="preserve">Well, there is one more relationship that Peter addresses in his letter – marriage.  </w:t>
      </w:r>
      <w:r w:rsidR="005F2049">
        <w:rPr>
          <w:rFonts w:ascii="Gentium" w:hAnsi="Gentium"/>
          <w:sz w:val="28"/>
          <w:szCs w:val="28"/>
        </w:rPr>
        <w:t xml:space="preserve">And just as Peter needed to correct the faulty assumptions of Christian </w:t>
      </w:r>
      <w:r w:rsidR="005F2049" w:rsidRPr="005D3309">
        <w:rPr>
          <w:rFonts w:ascii="Gentium" w:hAnsi="Gentium"/>
          <w:i/>
          <w:iCs/>
          <w:sz w:val="28"/>
          <w:szCs w:val="28"/>
        </w:rPr>
        <w:t>citizens</w:t>
      </w:r>
      <w:r w:rsidR="005F2049">
        <w:rPr>
          <w:rFonts w:ascii="Gentium" w:hAnsi="Gentium"/>
          <w:sz w:val="28"/>
          <w:szCs w:val="28"/>
        </w:rPr>
        <w:t xml:space="preserve"> and Christian </w:t>
      </w:r>
      <w:r w:rsidR="005F2049" w:rsidRPr="005D3309">
        <w:rPr>
          <w:rFonts w:ascii="Gentium" w:hAnsi="Gentium"/>
          <w:i/>
          <w:iCs/>
          <w:sz w:val="28"/>
          <w:szCs w:val="28"/>
        </w:rPr>
        <w:t>slaves</w:t>
      </w:r>
      <w:r w:rsidR="005F2049">
        <w:rPr>
          <w:rFonts w:ascii="Gentium" w:hAnsi="Gentium"/>
          <w:sz w:val="28"/>
          <w:szCs w:val="28"/>
        </w:rPr>
        <w:t>, he also needed to correct the faulty assumptions of Christian wives</w:t>
      </w:r>
      <w:r w:rsidR="00416D3C">
        <w:rPr>
          <w:rFonts w:ascii="Gentium" w:hAnsi="Gentium"/>
          <w:sz w:val="28"/>
          <w:szCs w:val="28"/>
        </w:rPr>
        <w:t xml:space="preserve"> and Christian husbands</w:t>
      </w:r>
      <w:r w:rsidR="005F2049">
        <w:rPr>
          <w:rFonts w:ascii="Gentium" w:hAnsi="Gentium"/>
          <w:sz w:val="28"/>
          <w:szCs w:val="28"/>
        </w:rPr>
        <w:t>.  And we will see wh</w:t>
      </w:r>
      <w:r w:rsidR="00ED6F34">
        <w:rPr>
          <w:rFonts w:ascii="Gentium" w:hAnsi="Gentium"/>
          <w:sz w:val="28"/>
          <w:szCs w:val="28"/>
        </w:rPr>
        <w:t>at these faulty assumptions were</w:t>
      </w:r>
      <w:r w:rsidR="005F2049">
        <w:rPr>
          <w:rFonts w:ascii="Gentium" w:hAnsi="Gentium"/>
          <w:sz w:val="28"/>
          <w:szCs w:val="28"/>
        </w:rPr>
        <w:t xml:space="preserve"> shortly.</w:t>
      </w:r>
      <w:r w:rsidR="00B40BA4">
        <w:rPr>
          <w:rFonts w:ascii="Gentium" w:hAnsi="Gentium"/>
          <w:sz w:val="28"/>
          <w:szCs w:val="28"/>
        </w:rPr>
        <w:t xml:space="preserve">  </w:t>
      </w:r>
      <w:r w:rsidR="00416D3C">
        <w:rPr>
          <w:rFonts w:ascii="Gentium" w:hAnsi="Gentium"/>
          <w:sz w:val="28"/>
          <w:szCs w:val="28"/>
        </w:rPr>
        <w:t xml:space="preserve">But </w:t>
      </w:r>
      <w:r w:rsidR="00083915">
        <w:rPr>
          <w:rFonts w:ascii="Gentium" w:hAnsi="Gentium"/>
          <w:sz w:val="28"/>
          <w:szCs w:val="28"/>
        </w:rPr>
        <w:t>congregation, instruction in the Bible about marriage is always important.  And that is because many of us are married or will marry.  And marriage is not easy because of sin.  And marriage problems are deeply painful</w:t>
      </w:r>
      <w:r w:rsidR="00416D3C">
        <w:rPr>
          <w:rFonts w:ascii="Gentium" w:hAnsi="Gentium"/>
          <w:sz w:val="28"/>
          <w:szCs w:val="28"/>
        </w:rPr>
        <w:t>,</w:t>
      </w:r>
      <w:r w:rsidR="00083915">
        <w:rPr>
          <w:rFonts w:ascii="Gentium" w:hAnsi="Gentium"/>
          <w:sz w:val="28"/>
          <w:szCs w:val="28"/>
        </w:rPr>
        <w:t xml:space="preserve"> and </w:t>
      </w:r>
      <w:r w:rsidR="00BD2749">
        <w:rPr>
          <w:rFonts w:ascii="Gentium" w:hAnsi="Gentium"/>
          <w:sz w:val="28"/>
          <w:szCs w:val="28"/>
        </w:rPr>
        <w:t xml:space="preserve">they </w:t>
      </w:r>
      <w:r w:rsidR="00083915">
        <w:rPr>
          <w:rFonts w:ascii="Gentium" w:hAnsi="Gentium"/>
          <w:sz w:val="28"/>
          <w:szCs w:val="28"/>
        </w:rPr>
        <w:t xml:space="preserve">can have enormous consequences.  </w:t>
      </w:r>
      <w:r w:rsidR="004424B1">
        <w:rPr>
          <w:rFonts w:ascii="Gentium" w:hAnsi="Gentium"/>
          <w:sz w:val="28"/>
          <w:szCs w:val="28"/>
        </w:rPr>
        <w:t xml:space="preserve">But conversely, </w:t>
      </w:r>
      <w:r w:rsidR="00B40BA4">
        <w:rPr>
          <w:rFonts w:ascii="Gentium" w:hAnsi="Gentium"/>
          <w:sz w:val="28"/>
          <w:szCs w:val="28"/>
        </w:rPr>
        <w:t xml:space="preserve">God’s ideal for marriage </w:t>
      </w:r>
      <w:r w:rsidR="009258F4">
        <w:rPr>
          <w:rFonts w:ascii="Gentium" w:hAnsi="Gentium"/>
          <w:sz w:val="28"/>
          <w:szCs w:val="28"/>
        </w:rPr>
        <w:t>is exquisitely beautiful</w:t>
      </w:r>
      <w:r w:rsidR="00B40BA4">
        <w:rPr>
          <w:rFonts w:ascii="Gentium" w:hAnsi="Gentium"/>
          <w:sz w:val="28"/>
          <w:szCs w:val="28"/>
        </w:rPr>
        <w:t xml:space="preserve">.  And I hope that many of us can testify to that truth.  It </w:t>
      </w:r>
      <w:r w:rsidR="009258F4">
        <w:rPr>
          <w:rFonts w:ascii="Gentium" w:hAnsi="Gentium"/>
          <w:sz w:val="28"/>
          <w:szCs w:val="28"/>
        </w:rPr>
        <w:t xml:space="preserve">is why I have called this sermon </w:t>
      </w:r>
      <w:r w:rsidR="009258F4" w:rsidRPr="009258F4">
        <w:rPr>
          <w:rFonts w:ascii="Gentium" w:hAnsi="Gentium"/>
          <w:b/>
          <w:bCs/>
          <w:sz w:val="28"/>
          <w:szCs w:val="28"/>
        </w:rPr>
        <w:t>magnificent marriage</w:t>
      </w:r>
      <w:r w:rsidR="009258F4">
        <w:rPr>
          <w:rFonts w:ascii="Gentium" w:hAnsi="Gentium"/>
          <w:sz w:val="28"/>
          <w:szCs w:val="28"/>
        </w:rPr>
        <w:t xml:space="preserve">.  </w:t>
      </w:r>
      <w:r w:rsidR="00B40BA4">
        <w:rPr>
          <w:rFonts w:ascii="Gentium" w:hAnsi="Gentium"/>
          <w:sz w:val="28"/>
          <w:szCs w:val="28"/>
        </w:rPr>
        <w:t xml:space="preserve">And the fact is that there is so much misery and confusion in the world in the area of relationships.  People are trying anything and everything to be happy, only to find incredible pain and unhappiness.  </w:t>
      </w:r>
      <w:r w:rsidR="00ED6F34">
        <w:rPr>
          <w:rFonts w:ascii="Gentium" w:hAnsi="Gentium"/>
          <w:sz w:val="28"/>
          <w:szCs w:val="28"/>
        </w:rPr>
        <w:t xml:space="preserve">So, </w:t>
      </w:r>
      <w:r w:rsidR="00BA72BF">
        <w:rPr>
          <w:rFonts w:ascii="Gentium" w:hAnsi="Gentium"/>
          <w:sz w:val="28"/>
          <w:szCs w:val="28"/>
        </w:rPr>
        <w:t xml:space="preserve">for the sake of our own marriages, and for the sake of our witness to the world, there is much for us all to learn from </w:t>
      </w:r>
      <w:r w:rsidR="00E14D16" w:rsidRPr="00D4510D">
        <w:rPr>
          <w:rFonts w:ascii="Gentium" w:hAnsi="Gentium"/>
          <w:b/>
          <w:bCs/>
          <w:caps/>
          <w:sz w:val="28"/>
          <w:szCs w:val="28"/>
        </w:rPr>
        <w:t xml:space="preserve">Peter’s </w:t>
      </w:r>
      <w:r w:rsidR="00D4510D" w:rsidRPr="00D4510D">
        <w:rPr>
          <w:rFonts w:ascii="Gentium" w:hAnsi="Gentium"/>
          <w:b/>
          <w:bCs/>
          <w:caps/>
          <w:sz w:val="28"/>
          <w:szCs w:val="28"/>
        </w:rPr>
        <w:t xml:space="preserve">Christ-Focused </w:t>
      </w:r>
      <w:r w:rsidR="00D4510D">
        <w:rPr>
          <w:rFonts w:ascii="Gentium" w:hAnsi="Gentium"/>
          <w:b/>
          <w:bCs/>
          <w:caps/>
          <w:sz w:val="28"/>
          <w:szCs w:val="28"/>
        </w:rPr>
        <w:t>instructions</w:t>
      </w:r>
      <w:r w:rsidR="00D4510D" w:rsidRPr="00D4510D">
        <w:rPr>
          <w:rFonts w:ascii="Gentium" w:hAnsi="Gentium"/>
          <w:b/>
          <w:bCs/>
          <w:caps/>
          <w:sz w:val="28"/>
          <w:szCs w:val="28"/>
        </w:rPr>
        <w:t xml:space="preserve"> for Christian Marriage</w:t>
      </w:r>
      <w:r w:rsidR="00D4510D">
        <w:rPr>
          <w:rFonts w:ascii="Gentium" w:hAnsi="Gentium"/>
          <w:sz w:val="28"/>
          <w:szCs w:val="28"/>
        </w:rPr>
        <w:t>.</w:t>
      </w:r>
      <w:r w:rsidR="00E14D16">
        <w:rPr>
          <w:rFonts w:ascii="Gentium" w:hAnsi="Gentium"/>
          <w:sz w:val="28"/>
          <w:szCs w:val="28"/>
        </w:rPr>
        <w:t xml:space="preserve"> </w:t>
      </w:r>
      <w:r w:rsidR="00D4510D">
        <w:rPr>
          <w:rFonts w:ascii="Gentium" w:hAnsi="Gentium"/>
          <w:sz w:val="28"/>
          <w:szCs w:val="28"/>
        </w:rPr>
        <w:t xml:space="preserve"> </w:t>
      </w:r>
      <w:r w:rsidR="00C0356B">
        <w:rPr>
          <w:rFonts w:ascii="Gentium" w:hAnsi="Gentium"/>
          <w:sz w:val="28"/>
          <w:szCs w:val="28"/>
        </w:rPr>
        <w:t xml:space="preserve">And </w:t>
      </w:r>
      <w:r w:rsidR="004B6F30">
        <w:rPr>
          <w:rFonts w:ascii="Gentium" w:hAnsi="Gentium"/>
          <w:sz w:val="28"/>
          <w:szCs w:val="28"/>
        </w:rPr>
        <w:t xml:space="preserve">the two halves of the sermon will </w:t>
      </w:r>
      <w:r w:rsidR="00A656D2">
        <w:rPr>
          <w:rFonts w:ascii="Gentium" w:hAnsi="Gentium"/>
          <w:sz w:val="28"/>
          <w:szCs w:val="28"/>
        </w:rPr>
        <w:t xml:space="preserve">simply </w:t>
      </w:r>
      <w:r w:rsidR="004B6F30">
        <w:rPr>
          <w:rFonts w:ascii="Gentium" w:hAnsi="Gentium"/>
          <w:sz w:val="28"/>
          <w:szCs w:val="28"/>
        </w:rPr>
        <w:t xml:space="preserve">be Peter’s Christ-focused instruction for </w:t>
      </w:r>
      <w:r w:rsidR="004B6F30" w:rsidRPr="00ED6F34">
        <w:rPr>
          <w:rFonts w:ascii="Gentium" w:hAnsi="Gentium"/>
          <w:b/>
          <w:bCs/>
          <w:sz w:val="28"/>
          <w:szCs w:val="28"/>
        </w:rPr>
        <w:t xml:space="preserve">Christian </w:t>
      </w:r>
      <w:r w:rsidR="004B6F30" w:rsidRPr="00ED6F34">
        <w:rPr>
          <w:rFonts w:ascii="Gentium" w:hAnsi="Gentium"/>
          <w:b/>
          <w:bCs/>
          <w:caps/>
          <w:sz w:val="28"/>
          <w:szCs w:val="28"/>
        </w:rPr>
        <w:t>wives</w:t>
      </w:r>
      <w:r w:rsidR="004B6F30">
        <w:rPr>
          <w:rFonts w:ascii="Gentium" w:hAnsi="Gentium"/>
          <w:sz w:val="28"/>
          <w:szCs w:val="28"/>
        </w:rPr>
        <w:t xml:space="preserve"> and Peter’s Christ-focused instruction for </w:t>
      </w:r>
      <w:r w:rsidR="004B6F30" w:rsidRPr="00ED6F34">
        <w:rPr>
          <w:rFonts w:ascii="Gentium" w:hAnsi="Gentium"/>
          <w:b/>
          <w:bCs/>
          <w:sz w:val="28"/>
          <w:szCs w:val="28"/>
        </w:rPr>
        <w:t xml:space="preserve">Christian </w:t>
      </w:r>
      <w:r w:rsidR="004B6F30" w:rsidRPr="00ED6F34">
        <w:rPr>
          <w:rFonts w:ascii="Gentium" w:hAnsi="Gentium"/>
          <w:b/>
          <w:bCs/>
          <w:caps/>
          <w:sz w:val="28"/>
          <w:szCs w:val="28"/>
        </w:rPr>
        <w:t>husbands</w:t>
      </w:r>
      <w:r w:rsidR="004B6F30">
        <w:rPr>
          <w:rFonts w:ascii="Gentium" w:hAnsi="Gentium"/>
          <w:sz w:val="28"/>
          <w:szCs w:val="28"/>
        </w:rPr>
        <w:t xml:space="preserve">. </w:t>
      </w:r>
    </w:p>
    <w:p w14:paraId="593A0C05" w14:textId="77777777" w:rsidR="00A6254A" w:rsidRPr="00A43217" w:rsidRDefault="00A6254A" w:rsidP="00BF63DB">
      <w:pPr>
        <w:rPr>
          <w:rFonts w:ascii="Gentium" w:hAnsi="Gentium"/>
          <w:sz w:val="28"/>
          <w:szCs w:val="28"/>
        </w:rPr>
      </w:pPr>
    </w:p>
    <w:p w14:paraId="650A2845" w14:textId="10FED079" w:rsidR="00D4510D" w:rsidRDefault="004B6F30" w:rsidP="00D4510D">
      <w:pPr>
        <w:pStyle w:val="ListParagraph"/>
        <w:numPr>
          <w:ilvl w:val="0"/>
          <w:numId w:val="32"/>
        </w:numPr>
        <w:pBdr>
          <w:top w:val="single" w:sz="4" w:space="1" w:color="auto"/>
          <w:left w:val="single" w:sz="4" w:space="4" w:color="auto"/>
          <w:bottom w:val="single" w:sz="4" w:space="1" w:color="auto"/>
          <w:right w:val="single" w:sz="4" w:space="4" w:color="auto"/>
        </w:pBdr>
        <w:rPr>
          <w:rFonts w:ascii="Gentium" w:hAnsi="Gentium"/>
          <w:sz w:val="28"/>
          <w:szCs w:val="28"/>
        </w:rPr>
      </w:pPr>
      <w:r>
        <w:rPr>
          <w:rFonts w:ascii="Gentium" w:hAnsi="Gentium"/>
          <w:bCs/>
          <w:sz w:val="28"/>
          <w:szCs w:val="28"/>
        </w:rPr>
        <w:t xml:space="preserve">So, </w:t>
      </w:r>
      <w:r w:rsidR="00DE32E1">
        <w:rPr>
          <w:rFonts w:ascii="Gentium" w:hAnsi="Gentium"/>
          <w:bCs/>
          <w:sz w:val="28"/>
          <w:szCs w:val="28"/>
        </w:rPr>
        <w:t xml:space="preserve">let’s begin with </w:t>
      </w:r>
      <w:r>
        <w:rPr>
          <w:rFonts w:ascii="Gentium" w:hAnsi="Gentium"/>
          <w:bCs/>
          <w:sz w:val="28"/>
          <w:szCs w:val="28"/>
        </w:rPr>
        <w:t xml:space="preserve">Peter’s Christ-focused instruction for </w:t>
      </w:r>
      <w:r w:rsidR="00D4510D" w:rsidRPr="00D4510D">
        <w:rPr>
          <w:rFonts w:ascii="Gentium" w:hAnsi="Gentium"/>
          <w:b/>
          <w:sz w:val="28"/>
          <w:szCs w:val="28"/>
        </w:rPr>
        <w:t>Christian wives</w:t>
      </w:r>
      <w:r w:rsidR="00F82BB1" w:rsidRPr="00D4510D">
        <w:rPr>
          <w:rFonts w:ascii="Gentium" w:hAnsi="Gentium"/>
          <w:sz w:val="28"/>
          <w:szCs w:val="28"/>
        </w:rPr>
        <w:t xml:space="preserve">. </w:t>
      </w:r>
    </w:p>
    <w:p w14:paraId="63B78ADA" w14:textId="77777777" w:rsidR="009258F4" w:rsidRDefault="009258F4" w:rsidP="009258F4">
      <w:pPr>
        <w:pStyle w:val="ListParagraph"/>
        <w:ind w:left="0"/>
        <w:rPr>
          <w:rFonts w:ascii="Gentium" w:hAnsi="Gentium"/>
          <w:sz w:val="28"/>
          <w:szCs w:val="28"/>
        </w:rPr>
      </w:pPr>
    </w:p>
    <w:p w14:paraId="027B1B76" w14:textId="4115284B" w:rsidR="00073BCD" w:rsidRDefault="008C1D35" w:rsidP="008C1D35">
      <w:pPr>
        <w:pStyle w:val="ListParagraph"/>
        <w:numPr>
          <w:ilvl w:val="1"/>
          <w:numId w:val="32"/>
        </w:numPr>
        <w:rPr>
          <w:rFonts w:ascii="Gentium" w:hAnsi="Gentium"/>
          <w:sz w:val="28"/>
          <w:szCs w:val="28"/>
        </w:rPr>
      </w:pPr>
      <w:r>
        <w:rPr>
          <w:rFonts w:ascii="Gentium" w:hAnsi="Gentium"/>
          <w:sz w:val="28"/>
          <w:szCs w:val="28"/>
        </w:rPr>
        <w:t xml:space="preserve">And the first thing we need to consider is the </w:t>
      </w:r>
      <w:r w:rsidRPr="008C1D35">
        <w:rPr>
          <w:rFonts w:ascii="Gentium" w:hAnsi="Gentium"/>
          <w:b/>
          <w:bCs/>
          <w:sz w:val="28"/>
          <w:szCs w:val="28"/>
        </w:rPr>
        <w:t>situation</w:t>
      </w:r>
      <w:r>
        <w:rPr>
          <w:rFonts w:ascii="Gentium" w:hAnsi="Gentium"/>
          <w:sz w:val="28"/>
          <w:szCs w:val="28"/>
        </w:rPr>
        <w:t xml:space="preserve"> of many of the wives that Peter </w:t>
      </w:r>
      <w:r w:rsidR="00F340FB">
        <w:rPr>
          <w:rFonts w:ascii="Gentium" w:hAnsi="Gentium"/>
          <w:sz w:val="28"/>
          <w:szCs w:val="28"/>
        </w:rPr>
        <w:t xml:space="preserve">originally </w:t>
      </w:r>
      <w:r>
        <w:rPr>
          <w:rFonts w:ascii="Gentium" w:hAnsi="Gentium"/>
          <w:sz w:val="28"/>
          <w:szCs w:val="28"/>
        </w:rPr>
        <w:t>wrote these words</w:t>
      </w:r>
      <w:r w:rsidR="00F340FB">
        <w:rPr>
          <w:rFonts w:ascii="Gentium" w:hAnsi="Gentium"/>
          <w:sz w:val="28"/>
          <w:szCs w:val="28"/>
        </w:rPr>
        <w:t xml:space="preserve"> for</w:t>
      </w:r>
      <w:r>
        <w:rPr>
          <w:rFonts w:ascii="Gentium" w:hAnsi="Gentium"/>
          <w:sz w:val="28"/>
          <w:szCs w:val="28"/>
        </w:rPr>
        <w:t xml:space="preserve">, which </w:t>
      </w:r>
      <w:r w:rsidR="00F340FB">
        <w:rPr>
          <w:rFonts w:ascii="Gentium" w:hAnsi="Gentium"/>
          <w:sz w:val="28"/>
          <w:szCs w:val="28"/>
        </w:rPr>
        <w:t>wa</w:t>
      </w:r>
      <w:r>
        <w:rPr>
          <w:rFonts w:ascii="Gentium" w:hAnsi="Gentium"/>
          <w:sz w:val="28"/>
          <w:szCs w:val="28"/>
        </w:rPr>
        <w:t xml:space="preserve">s having </w:t>
      </w:r>
      <w:r w:rsidRPr="00EA1178">
        <w:rPr>
          <w:rFonts w:ascii="Gentium" w:hAnsi="Gentium"/>
          <w:b/>
          <w:bCs/>
          <w:sz w:val="28"/>
          <w:szCs w:val="28"/>
        </w:rPr>
        <w:t>an unbelieving husband</w:t>
      </w:r>
      <w:r w:rsidRPr="008C1D35">
        <w:rPr>
          <w:rFonts w:ascii="Gentium" w:hAnsi="Gentium"/>
          <w:sz w:val="28"/>
          <w:szCs w:val="28"/>
        </w:rPr>
        <w:t>.</w:t>
      </w:r>
      <w:r>
        <w:rPr>
          <w:rFonts w:ascii="Gentium" w:hAnsi="Gentium"/>
          <w:sz w:val="28"/>
          <w:szCs w:val="28"/>
        </w:rPr>
        <w:t xml:space="preserve">  And we see this in Peter’s reference to some </w:t>
      </w:r>
      <w:r w:rsidR="00A84A98">
        <w:rPr>
          <w:rFonts w:ascii="Gentium" w:hAnsi="Gentium"/>
          <w:sz w:val="28"/>
          <w:szCs w:val="28"/>
        </w:rPr>
        <w:t xml:space="preserve">husbands </w:t>
      </w:r>
      <w:r>
        <w:rPr>
          <w:rFonts w:ascii="Gentium" w:hAnsi="Gentium"/>
          <w:sz w:val="28"/>
          <w:szCs w:val="28"/>
        </w:rPr>
        <w:t>“</w:t>
      </w:r>
      <w:r w:rsidRPr="00EA1178">
        <w:rPr>
          <w:rFonts w:ascii="Gentium" w:hAnsi="Gentium"/>
          <w:i/>
          <w:iCs/>
          <w:sz w:val="28"/>
          <w:szCs w:val="28"/>
        </w:rPr>
        <w:t>not obey[ing] the word</w:t>
      </w:r>
      <w:r>
        <w:rPr>
          <w:rFonts w:ascii="Gentium" w:hAnsi="Gentium"/>
          <w:sz w:val="28"/>
          <w:szCs w:val="28"/>
        </w:rPr>
        <w:t xml:space="preserve">,” and the </w:t>
      </w:r>
      <w:r>
        <w:rPr>
          <w:rFonts w:ascii="Gentium" w:hAnsi="Gentium"/>
          <w:sz w:val="28"/>
          <w:szCs w:val="28"/>
        </w:rPr>
        <w:lastRenderedPageBreak/>
        <w:t>possibility of them being “</w:t>
      </w:r>
      <w:r w:rsidRPr="00EA1178">
        <w:rPr>
          <w:rFonts w:ascii="Gentium" w:hAnsi="Gentium"/>
          <w:i/>
          <w:iCs/>
          <w:sz w:val="28"/>
          <w:szCs w:val="28"/>
        </w:rPr>
        <w:t>won</w:t>
      </w:r>
      <w:r>
        <w:rPr>
          <w:rFonts w:ascii="Gentium" w:hAnsi="Gentium"/>
          <w:sz w:val="28"/>
          <w:szCs w:val="28"/>
        </w:rPr>
        <w:t>” by the conduct of their wives.</w:t>
      </w:r>
      <w:r w:rsidR="00A84A98">
        <w:rPr>
          <w:rFonts w:ascii="Gentium" w:hAnsi="Gentium"/>
          <w:sz w:val="28"/>
          <w:szCs w:val="28"/>
        </w:rPr>
        <w:t xml:space="preserve">  </w:t>
      </w:r>
      <w:r w:rsidR="00C079B5">
        <w:rPr>
          <w:rFonts w:ascii="Gentium" w:hAnsi="Gentium"/>
          <w:sz w:val="28"/>
          <w:szCs w:val="28"/>
        </w:rPr>
        <w:t xml:space="preserve">And this </w:t>
      </w:r>
      <w:r w:rsidR="007E7E37">
        <w:rPr>
          <w:rFonts w:ascii="Gentium" w:hAnsi="Gentium"/>
          <w:sz w:val="28"/>
          <w:szCs w:val="28"/>
        </w:rPr>
        <w:t xml:space="preserve">situation of a wife having an unbelieving husband </w:t>
      </w:r>
      <w:r w:rsidR="00C079B5">
        <w:rPr>
          <w:rFonts w:ascii="Gentium" w:hAnsi="Gentium"/>
          <w:sz w:val="28"/>
          <w:szCs w:val="28"/>
        </w:rPr>
        <w:t xml:space="preserve">was a very common situation in the early church.  </w:t>
      </w:r>
      <w:r w:rsidR="00A84A98">
        <w:rPr>
          <w:rFonts w:ascii="Gentium" w:hAnsi="Gentium"/>
          <w:sz w:val="28"/>
          <w:szCs w:val="28"/>
        </w:rPr>
        <w:t xml:space="preserve">So, </w:t>
      </w:r>
      <w:r w:rsidR="007E7E37">
        <w:rPr>
          <w:rFonts w:ascii="Gentium" w:hAnsi="Gentium"/>
          <w:sz w:val="28"/>
          <w:szCs w:val="28"/>
        </w:rPr>
        <w:t xml:space="preserve">that means that </w:t>
      </w:r>
      <w:r w:rsidR="00A84A98">
        <w:rPr>
          <w:rFonts w:ascii="Gentium" w:hAnsi="Gentium"/>
          <w:sz w:val="28"/>
          <w:szCs w:val="28"/>
        </w:rPr>
        <w:t>these words have special relevance to wives today who are in th</w:t>
      </w:r>
      <w:r w:rsidR="00F340FB">
        <w:rPr>
          <w:rFonts w:ascii="Gentium" w:hAnsi="Gentium"/>
          <w:sz w:val="28"/>
          <w:szCs w:val="28"/>
        </w:rPr>
        <w:t>e same</w:t>
      </w:r>
      <w:r w:rsidR="00A84A98">
        <w:rPr>
          <w:rFonts w:ascii="Gentium" w:hAnsi="Gentium"/>
          <w:sz w:val="28"/>
          <w:szCs w:val="28"/>
        </w:rPr>
        <w:t xml:space="preserve"> situation.  </w:t>
      </w:r>
    </w:p>
    <w:p w14:paraId="3D0BE7FA" w14:textId="1A30645C" w:rsidR="00073BCD" w:rsidRDefault="00DE32E1" w:rsidP="00073BCD">
      <w:pPr>
        <w:pStyle w:val="ListParagraph"/>
        <w:numPr>
          <w:ilvl w:val="2"/>
          <w:numId w:val="32"/>
        </w:numPr>
        <w:rPr>
          <w:rFonts w:ascii="Gentium" w:hAnsi="Gentium"/>
          <w:sz w:val="28"/>
          <w:szCs w:val="28"/>
        </w:rPr>
      </w:pPr>
      <w:r>
        <w:rPr>
          <w:rFonts w:ascii="Gentium" w:hAnsi="Gentium"/>
          <w:sz w:val="28"/>
          <w:szCs w:val="28"/>
        </w:rPr>
        <w:t xml:space="preserve">And notice that </w:t>
      </w:r>
      <w:r w:rsidR="00073BCD">
        <w:rPr>
          <w:rFonts w:ascii="Gentium" w:hAnsi="Gentium"/>
          <w:sz w:val="28"/>
          <w:szCs w:val="28"/>
        </w:rPr>
        <w:t xml:space="preserve">Peter </w:t>
      </w:r>
      <w:r w:rsidR="00073BCD" w:rsidRPr="00F340FB">
        <w:rPr>
          <w:rFonts w:ascii="Gentium" w:hAnsi="Gentium"/>
          <w:b/>
          <w:bCs/>
          <w:sz w:val="28"/>
          <w:szCs w:val="28"/>
        </w:rPr>
        <w:t xml:space="preserve">does not </w:t>
      </w:r>
      <w:r w:rsidR="00F340FB" w:rsidRPr="00F340FB">
        <w:rPr>
          <w:rFonts w:ascii="Gentium" w:hAnsi="Gentium"/>
          <w:b/>
          <w:bCs/>
          <w:sz w:val="28"/>
          <w:szCs w:val="28"/>
        </w:rPr>
        <w:t>tell</w:t>
      </w:r>
      <w:r>
        <w:rPr>
          <w:rFonts w:ascii="Gentium" w:hAnsi="Gentium"/>
          <w:b/>
          <w:bCs/>
          <w:sz w:val="28"/>
          <w:szCs w:val="28"/>
        </w:rPr>
        <w:t xml:space="preserve"> wives in this situation </w:t>
      </w:r>
      <w:r w:rsidR="00F340FB" w:rsidRPr="00F340FB">
        <w:rPr>
          <w:rFonts w:ascii="Gentium" w:hAnsi="Gentium"/>
          <w:b/>
          <w:bCs/>
          <w:sz w:val="28"/>
          <w:szCs w:val="28"/>
        </w:rPr>
        <w:t>to l</w:t>
      </w:r>
      <w:r w:rsidR="00073BCD" w:rsidRPr="00F340FB">
        <w:rPr>
          <w:rFonts w:ascii="Gentium" w:hAnsi="Gentium"/>
          <w:b/>
          <w:bCs/>
          <w:sz w:val="28"/>
          <w:szCs w:val="28"/>
        </w:rPr>
        <w:t xml:space="preserve">eave </w:t>
      </w:r>
      <w:r w:rsidR="00F340FB" w:rsidRPr="00F340FB">
        <w:rPr>
          <w:rFonts w:ascii="Gentium" w:hAnsi="Gentium"/>
          <w:b/>
          <w:bCs/>
          <w:sz w:val="28"/>
          <w:szCs w:val="28"/>
        </w:rPr>
        <w:t xml:space="preserve">their </w:t>
      </w:r>
      <w:r w:rsidR="00073BCD" w:rsidRPr="00F340FB">
        <w:rPr>
          <w:rFonts w:ascii="Gentium" w:hAnsi="Gentium"/>
          <w:b/>
          <w:bCs/>
          <w:sz w:val="28"/>
          <w:szCs w:val="28"/>
        </w:rPr>
        <w:t>husband</w:t>
      </w:r>
      <w:r w:rsidR="006E2E18">
        <w:rPr>
          <w:rFonts w:ascii="Gentium" w:hAnsi="Gentium"/>
          <w:b/>
          <w:bCs/>
          <w:sz w:val="28"/>
          <w:szCs w:val="28"/>
        </w:rPr>
        <w:t>s</w:t>
      </w:r>
      <w:r w:rsidR="00073BCD">
        <w:rPr>
          <w:rFonts w:ascii="Gentium" w:hAnsi="Gentium"/>
          <w:sz w:val="28"/>
          <w:szCs w:val="28"/>
        </w:rPr>
        <w:t xml:space="preserve">.  In </w:t>
      </w:r>
      <w:r w:rsidR="00073BCD" w:rsidRPr="00F340FB">
        <w:rPr>
          <w:rFonts w:ascii="Gentium" w:hAnsi="Gentium"/>
          <w:sz w:val="28"/>
          <w:szCs w:val="28"/>
        </w:rPr>
        <w:t>1 Corinthians 7</w:t>
      </w:r>
      <w:r w:rsidR="00073BCD">
        <w:rPr>
          <w:rFonts w:ascii="Gentium" w:hAnsi="Gentium"/>
          <w:sz w:val="28"/>
          <w:szCs w:val="28"/>
        </w:rPr>
        <w:t>, Paul also addressed the situation of a believer whose s</w:t>
      </w:r>
      <w:r w:rsidR="00BC40C6">
        <w:rPr>
          <w:rFonts w:ascii="Gentium" w:hAnsi="Gentium"/>
          <w:sz w:val="28"/>
          <w:szCs w:val="28"/>
        </w:rPr>
        <w:t>p</w:t>
      </w:r>
      <w:r w:rsidR="00073BCD">
        <w:rPr>
          <w:rFonts w:ascii="Gentium" w:hAnsi="Gentium"/>
          <w:sz w:val="28"/>
          <w:szCs w:val="28"/>
        </w:rPr>
        <w:t>ouse was an unbeliever.  And he is explicit there: If the unbelieving spouse want</w:t>
      </w:r>
      <w:r w:rsidR="005D7188">
        <w:rPr>
          <w:rFonts w:ascii="Gentium" w:hAnsi="Gentium"/>
          <w:sz w:val="28"/>
          <w:szCs w:val="28"/>
        </w:rPr>
        <w:t>s</w:t>
      </w:r>
      <w:r w:rsidR="00073BCD">
        <w:rPr>
          <w:rFonts w:ascii="Gentium" w:hAnsi="Gentium"/>
          <w:sz w:val="28"/>
          <w:szCs w:val="28"/>
        </w:rPr>
        <w:t xml:space="preserve"> to remain with the believing spouse, then divorce is not right</w:t>
      </w:r>
      <w:r w:rsidR="00BC40C6">
        <w:rPr>
          <w:rFonts w:ascii="Gentium" w:hAnsi="Gentium"/>
          <w:sz w:val="28"/>
          <w:szCs w:val="28"/>
        </w:rPr>
        <w:t xml:space="preserve">.  </w:t>
      </w:r>
      <w:r w:rsidR="00594546">
        <w:rPr>
          <w:rFonts w:ascii="Gentium" w:hAnsi="Gentium"/>
          <w:sz w:val="28"/>
          <w:szCs w:val="28"/>
        </w:rPr>
        <w:t>So, we</w:t>
      </w:r>
      <w:r w:rsidR="005835AA">
        <w:rPr>
          <w:rFonts w:ascii="Gentium" w:hAnsi="Gentium"/>
          <w:sz w:val="28"/>
          <w:szCs w:val="28"/>
        </w:rPr>
        <w:t xml:space="preserve"> can infer from </w:t>
      </w:r>
      <w:r w:rsidR="006E2E18">
        <w:rPr>
          <w:rFonts w:ascii="Gentium" w:hAnsi="Gentium"/>
          <w:sz w:val="28"/>
          <w:szCs w:val="28"/>
        </w:rPr>
        <w:t xml:space="preserve">Paul and Peter’s words </w:t>
      </w:r>
      <w:r w:rsidR="005835AA">
        <w:rPr>
          <w:rFonts w:ascii="Gentium" w:hAnsi="Gentium"/>
          <w:sz w:val="28"/>
          <w:szCs w:val="28"/>
        </w:rPr>
        <w:t xml:space="preserve">that </w:t>
      </w:r>
      <w:r w:rsidR="00594546">
        <w:rPr>
          <w:rFonts w:ascii="Gentium" w:hAnsi="Gentium"/>
          <w:sz w:val="28"/>
          <w:szCs w:val="28"/>
        </w:rPr>
        <w:t>a</w:t>
      </w:r>
      <w:r w:rsidR="00073BCD">
        <w:rPr>
          <w:rFonts w:ascii="Gentium" w:hAnsi="Gentium"/>
          <w:sz w:val="28"/>
          <w:szCs w:val="28"/>
        </w:rPr>
        <w:t xml:space="preserve"> </w:t>
      </w:r>
      <w:r w:rsidR="00D6701E">
        <w:rPr>
          <w:rFonts w:ascii="Gentium" w:hAnsi="Gentium"/>
          <w:sz w:val="28"/>
          <w:szCs w:val="28"/>
        </w:rPr>
        <w:t xml:space="preserve">common </w:t>
      </w:r>
      <w:r w:rsidR="00073BCD">
        <w:rPr>
          <w:rFonts w:ascii="Gentium" w:hAnsi="Gentium"/>
          <w:sz w:val="28"/>
          <w:szCs w:val="28"/>
        </w:rPr>
        <w:t xml:space="preserve">assumption </w:t>
      </w:r>
      <w:r w:rsidR="00D6701E">
        <w:rPr>
          <w:rFonts w:ascii="Gentium" w:hAnsi="Gentium"/>
          <w:sz w:val="28"/>
          <w:szCs w:val="28"/>
        </w:rPr>
        <w:t>in</w:t>
      </w:r>
      <w:r w:rsidR="00073BCD">
        <w:rPr>
          <w:rFonts w:ascii="Gentium" w:hAnsi="Gentium"/>
          <w:sz w:val="28"/>
          <w:szCs w:val="28"/>
        </w:rPr>
        <w:t xml:space="preserve"> those times</w:t>
      </w:r>
      <w:r w:rsidR="00BC40C6">
        <w:rPr>
          <w:rFonts w:ascii="Gentium" w:hAnsi="Gentium"/>
          <w:sz w:val="28"/>
          <w:szCs w:val="28"/>
        </w:rPr>
        <w:t xml:space="preserve"> was that a believer should divorce the unbeliever</w:t>
      </w:r>
      <w:r w:rsidR="00073BCD">
        <w:rPr>
          <w:rFonts w:ascii="Gentium" w:hAnsi="Gentium"/>
          <w:sz w:val="28"/>
          <w:szCs w:val="28"/>
        </w:rPr>
        <w:t>.</w:t>
      </w:r>
      <w:r w:rsidR="00D6701E">
        <w:rPr>
          <w:rFonts w:ascii="Gentium" w:hAnsi="Gentium"/>
          <w:sz w:val="28"/>
          <w:szCs w:val="28"/>
        </w:rPr>
        <w:t xml:space="preserve">  But this </w:t>
      </w:r>
      <w:r w:rsidR="006E2E18">
        <w:rPr>
          <w:rFonts w:ascii="Gentium" w:hAnsi="Gentium"/>
          <w:sz w:val="28"/>
          <w:szCs w:val="28"/>
        </w:rPr>
        <w:t>wa</w:t>
      </w:r>
      <w:r w:rsidR="007E7E37">
        <w:rPr>
          <w:rFonts w:ascii="Gentium" w:hAnsi="Gentium"/>
          <w:sz w:val="28"/>
          <w:szCs w:val="28"/>
        </w:rPr>
        <w:t>s</w:t>
      </w:r>
      <w:r w:rsidR="00D6701E">
        <w:rPr>
          <w:rFonts w:ascii="Gentium" w:hAnsi="Gentium"/>
          <w:sz w:val="28"/>
          <w:szCs w:val="28"/>
        </w:rPr>
        <w:t xml:space="preserve"> a </w:t>
      </w:r>
      <w:r w:rsidR="00D6701E" w:rsidRPr="00342B6F">
        <w:rPr>
          <w:rFonts w:ascii="Gentium" w:hAnsi="Gentium"/>
          <w:i/>
          <w:iCs/>
          <w:sz w:val="28"/>
          <w:szCs w:val="28"/>
        </w:rPr>
        <w:t>faulty</w:t>
      </w:r>
      <w:r w:rsidR="00D6701E">
        <w:rPr>
          <w:rFonts w:ascii="Gentium" w:hAnsi="Gentium"/>
          <w:sz w:val="28"/>
          <w:szCs w:val="28"/>
        </w:rPr>
        <w:t xml:space="preserve"> assumption</w:t>
      </w:r>
      <w:r w:rsidR="005835AA">
        <w:rPr>
          <w:rFonts w:ascii="Gentium" w:hAnsi="Gentium"/>
          <w:sz w:val="28"/>
          <w:szCs w:val="28"/>
        </w:rPr>
        <w:t>; they are to remain married</w:t>
      </w:r>
      <w:r w:rsidR="00D6701E">
        <w:rPr>
          <w:rFonts w:ascii="Gentium" w:hAnsi="Gentium"/>
          <w:sz w:val="28"/>
          <w:szCs w:val="28"/>
        </w:rPr>
        <w:t>.</w:t>
      </w:r>
    </w:p>
    <w:p w14:paraId="27680DBE" w14:textId="77777777" w:rsidR="00A84A98" w:rsidRDefault="00A84A98" w:rsidP="00A84A98">
      <w:pPr>
        <w:pStyle w:val="ListParagraph"/>
        <w:ind w:left="0"/>
        <w:rPr>
          <w:rFonts w:ascii="Gentium" w:hAnsi="Gentium"/>
          <w:sz w:val="28"/>
          <w:szCs w:val="28"/>
        </w:rPr>
      </w:pPr>
    </w:p>
    <w:p w14:paraId="3E103B40" w14:textId="1EEFADBE" w:rsidR="00983C49" w:rsidRPr="00342B6F" w:rsidRDefault="00342B6F" w:rsidP="00342B6F">
      <w:pPr>
        <w:pStyle w:val="ListParagraph"/>
        <w:numPr>
          <w:ilvl w:val="1"/>
          <w:numId w:val="32"/>
        </w:numPr>
        <w:rPr>
          <w:rFonts w:ascii="Gentium" w:hAnsi="Gentium"/>
          <w:sz w:val="28"/>
          <w:szCs w:val="28"/>
        </w:rPr>
      </w:pPr>
      <w:r>
        <w:rPr>
          <w:rFonts w:ascii="Gentium" w:hAnsi="Gentium"/>
          <w:sz w:val="28"/>
          <w:szCs w:val="28"/>
        </w:rPr>
        <w:t xml:space="preserve">And before we get into the instruction proper, and see </w:t>
      </w:r>
      <w:r w:rsidRPr="005D7188">
        <w:rPr>
          <w:rFonts w:ascii="Gentium" w:hAnsi="Gentium"/>
          <w:i/>
          <w:iCs/>
          <w:sz w:val="28"/>
          <w:szCs w:val="28"/>
        </w:rPr>
        <w:t>another</w:t>
      </w:r>
      <w:r>
        <w:rPr>
          <w:rFonts w:ascii="Gentium" w:hAnsi="Gentium"/>
          <w:sz w:val="28"/>
          <w:szCs w:val="28"/>
        </w:rPr>
        <w:t xml:space="preserve"> faulty assumption addressed, </w:t>
      </w:r>
      <w:r w:rsidR="001D6758">
        <w:rPr>
          <w:rFonts w:ascii="Gentium" w:hAnsi="Gentium"/>
          <w:sz w:val="28"/>
          <w:szCs w:val="28"/>
        </w:rPr>
        <w:t xml:space="preserve">the first word of verse 1 is of key importance: </w:t>
      </w:r>
      <w:r w:rsidR="00364DEF" w:rsidRPr="00342B6F">
        <w:rPr>
          <w:rFonts w:ascii="Gentium" w:hAnsi="Gentium"/>
          <w:sz w:val="28"/>
          <w:szCs w:val="28"/>
        </w:rPr>
        <w:t>“</w:t>
      </w:r>
      <w:r w:rsidR="00364DEF" w:rsidRPr="00342B6F">
        <w:rPr>
          <w:rFonts w:ascii="Gentium" w:hAnsi="Gentium"/>
          <w:b/>
          <w:bCs/>
          <w:i/>
          <w:iCs/>
          <w:sz w:val="28"/>
          <w:szCs w:val="28"/>
        </w:rPr>
        <w:t>Likewise</w:t>
      </w:r>
      <w:r w:rsidR="00364DEF" w:rsidRPr="00342B6F">
        <w:rPr>
          <w:rFonts w:ascii="Gentium" w:hAnsi="Gentium"/>
          <w:sz w:val="28"/>
          <w:szCs w:val="28"/>
        </w:rPr>
        <w:t>.”  In the NIV, it is the phrase, “</w:t>
      </w:r>
      <w:r w:rsidR="00364DEF" w:rsidRPr="00342B6F">
        <w:rPr>
          <w:rFonts w:ascii="Gentium" w:hAnsi="Gentium"/>
          <w:i/>
          <w:iCs/>
          <w:sz w:val="28"/>
          <w:szCs w:val="28"/>
        </w:rPr>
        <w:t>in the same way</w:t>
      </w:r>
      <w:r w:rsidR="00364DEF" w:rsidRPr="00342B6F">
        <w:rPr>
          <w:rFonts w:ascii="Gentium" w:hAnsi="Gentium"/>
          <w:sz w:val="28"/>
          <w:szCs w:val="28"/>
        </w:rPr>
        <w:t xml:space="preserve">.”  </w:t>
      </w:r>
      <w:r w:rsidR="001C3CC7" w:rsidRPr="00342B6F">
        <w:rPr>
          <w:rFonts w:ascii="Gentium" w:hAnsi="Gentium"/>
          <w:sz w:val="28"/>
          <w:szCs w:val="28"/>
        </w:rPr>
        <w:t>S</w:t>
      </w:r>
      <w:r w:rsidR="00364DEF" w:rsidRPr="00342B6F">
        <w:rPr>
          <w:rFonts w:ascii="Gentium" w:hAnsi="Gentium"/>
          <w:sz w:val="28"/>
          <w:szCs w:val="28"/>
        </w:rPr>
        <w:t xml:space="preserve">o, even before Peter tells wives what they must do, he focuses their attention </w:t>
      </w:r>
      <w:r w:rsidR="008D1552">
        <w:rPr>
          <w:rFonts w:ascii="Gentium" w:hAnsi="Gentium"/>
          <w:sz w:val="28"/>
          <w:szCs w:val="28"/>
        </w:rPr>
        <w:t xml:space="preserve">on </w:t>
      </w:r>
      <w:r w:rsidR="00364DEF" w:rsidRPr="00342B6F">
        <w:rPr>
          <w:rFonts w:ascii="Gentium" w:hAnsi="Gentium"/>
          <w:sz w:val="28"/>
          <w:szCs w:val="28"/>
        </w:rPr>
        <w:t>what “</w:t>
      </w:r>
      <w:r w:rsidR="00364DEF" w:rsidRPr="00342B6F">
        <w:rPr>
          <w:rFonts w:ascii="Gentium" w:hAnsi="Gentium"/>
          <w:i/>
          <w:iCs/>
          <w:sz w:val="28"/>
          <w:szCs w:val="28"/>
        </w:rPr>
        <w:t>likewise</w:t>
      </w:r>
      <w:r w:rsidR="00364DEF" w:rsidRPr="00342B6F">
        <w:rPr>
          <w:rFonts w:ascii="Gentium" w:hAnsi="Gentium"/>
          <w:sz w:val="28"/>
          <w:szCs w:val="28"/>
        </w:rPr>
        <w:t>” refers</w:t>
      </w:r>
      <w:r w:rsidR="008D1552">
        <w:rPr>
          <w:rFonts w:ascii="Gentium" w:hAnsi="Gentium"/>
          <w:sz w:val="28"/>
          <w:szCs w:val="28"/>
        </w:rPr>
        <w:t xml:space="preserve"> back</w:t>
      </w:r>
      <w:r w:rsidR="00364DEF" w:rsidRPr="00342B6F">
        <w:rPr>
          <w:rFonts w:ascii="Gentium" w:hAnsi="Gentium"/>
          <w:sz w:val="28"/>
          <w:szCs w:val="28"/>
        </w:rPr>
        <w:t xml:space="preserve"> to.  </w:t>
      </w:r>
      <w:r w:rsidR="00DF0082" w:rsidRPr="00342B6F">
        <w:rPr>
          <w:rFonts w:ascii="Gentium" w:hAnsi="Gentium"/>
          <w:sz w:val="28"/>
          <w:szCs w:val="28"/>
        </w:rPr>
        <w:t xml:space="preserve">And what </w:t>
      </w:r>
      <w:r w:rsidR="000B2B22" w:rsidRPr="00342B6F">
        <w:rPr>
          <w:rFonts w:ascii="Gentium" w:hAnsi="Gentium"/>
          <w:sz w:val="28"/>
          <w:szCs w:val="28"/>
        </w:rPr>
        <w:t>it</w:t>
      </w:r>
      <w:r w:rsidR="00DF0082" w:rsidRPr="00342B6F">
        <w:rPr>
          <w:rFonts w:ascii="Gentium" w:hAnsi="Gentium"/>
          <w:sz w:val="28"/>
          <w:szCs w:val="28"/>
        </w:rPr>
        <w:t xml:space="preserve"> refer</w:t>
      </w:r>
      <w:r w:rsidR="000B2B22" w:rsidRPr="00342B6F">
        <w:rPr>
          <w:rFonts w:ascii="Gentium" w:hAnsi="Gentium"/>
          <w:sz w:val="28"/>
          <w:szCs w:val="28"/>
        </w:rPr>
        <w:t>s</w:t>
      </w:r>
      <w:r w:rsidR="00DF0082" w:rsidRPr="00342B6F">
        <w:rPr>
          <w:rFonts w:ascii="Gentium" w:hAnsi="Gentium"/>
          <w:sz w:val="28"/>
          <w:szCs w:val="28"/>
        </w:rPr>
        <w:t xml:space="preserve"> </w:t>
      </w:r>
      <w:r w:rsidR="008D1552">
        <w:rPr>
          <w:rFonts w:ascii="Gentium" w:hAnsi="Gentium"/>
          <w:sz w:val="28"/>
          <w:szCs w:val="28"/>
        </w:rPr>
        <w:t xml:space="preserve">back </w:t>
      </w:r>
      <w:r w:rsidR="00DF0082" w:rsidRPr="00342B6F">
        <w:rPr>
          <w:rFonts w:ascii="Gentium" w:hAnsi="Gentium"/>
          <w:sz w:val="28"/>
          <w:szCs w:val="28"/>
        </w:rPr>
        <w:t xml:space="preserve">to is </w:t>
      </w:r>
      <w:r w:rsidR="00DF0082" w:rsidRPr="00342B6F">
        <w:rPr>
          <w:rFonts w:ascii="Gentium" w:hAnsi="Gentium"/>
          <w:b/>
          <w:bCs/>
          <w:sz w:val="28"/>
          <w:szCs w:val="28"/>
        </w:rPr>
        <w:t>verses 21-25</w:t>
      </w:r>
      <w:r w:rsidR="00DF0082" w:rsidRPr="00342B6F">
        <w:rPr>
          <w:rFonts w:ascii="Gentium" w:hAnsi="Gentium"/>
          <w:sz w:val="28"/>
          <w:szCs w:val="28"/>
        </w:rPr>
        <w:t xml:space="preserve"> and our calling to follow the example of Christ in all our relationships.  </w:t>
      </w:r>
      <w:r w:rsidR="00CA56C6" w:rsidRPr="00342B6F">
        <w:rPr>
          <w:rFonts w:ascii="Gentium" w:hAnsi="Gentium"/>
          <w:sz w:val="28"/>
          <w:szCs w:val="28"/>
        </w:rPr>
        <w:t xml:space="preserve">And </w:t>
      </w:r>
      <w:r w:rsidR="008D1552">
        <w:rPr>
          <w:rFonts w:ascii="Gentium" w:hAnsi="Gentium"/>
          <w:sz w:val="28"/>
          <w:szCs w:val="28"/>
        </w:rPr>
        <w:t xml:space="preserve">we looked at this last week and saw that </w:t>
      </w:r>
      <w:r w:rsidR="00DF0082" w:rsidRPr="00342B6F">
        <w:rPr>
          <w:rFonts w:ascii="Gentium" w:hAnsi="Gentium"/>
          <w:sz w:val="28"/>
          <w:szCs w:val="28"/>
        </w:rPr>
        <w:t xml:space="preserve">Christ submitted Himself to injustice, false accusation, and harsh treatment, </w:t>
      </w:r>
      <w:r w:rsidR="00F03BA8" w:rsidRPr="00342B6F">
        <w:rPr>
          <w:rFonts w:ascii="Gentium" w:hAnsi="Gentium"/>
          <w:sz w:val="28"/>
          <w:szCs w:val="28"/>
        </w:rPr>
        <w:t xml:space="preserve">including crucifixion, </w:t>
      </w:r>
      <w:r w:rsidR="00DF0082" w:rsidRPr="00342B6F">
        <w:rPr>
          <w:rFonts w:ascii="Gentium" w:hAnsi="Gentium"/>
          <w:sz w:val="28"/>
          <w:szCs w:val="28"/>
        </w:rPr>
        <w:t xml:space="preserve">despite being entirely sinless. </w:t>
      </w:r>
      <w:r w:rsidR="00F03BA8" w:rsidRPr="00342B6F">
        <w:rPr>
          <w:rFonts w:ascii="Gentium" w:hAnsi="Gentium"/>
          <w:sz w:val="28"/>
          <w:szCs w:val="28"/>
        </w:rPr>
        <w:t xml:space="preserve"> </w:t>
      </w:r>
      <w:r w:rsidR="00CA56C6" w:rsidRPr="00342B6F">
        <w:rPr>
          <w:rFonts w:ascii="Gentium" w:hAnsi="Gentium"/>
          <w:sz w:val="28"/>
          <w:szCs w:val="28"/>
        </w:rPr>
        <w:t xml:space="preserve">So, </w:t>
      </w:r>
      <w:r w:rsidR="00D320ED" w:rsidRPr="00342B6F">
        <w:rPr>
          <w:rFonts w:ascii="Gentium" w:hAnsi="Gentium"/>
          <w:sz w:val="28"/>
          <w:szCs w:val="28"/>
        </w:rPr>
        <w:t xml:space="preserve">any believer who strives to imitate the Lord Jesus, out of love and thankfulness, and knowing </w:t>
      </w:r>
      <w:r w:rsidR="001100F5" w:rsidRPr="00342B6F">
        <w:rPr>
          <w:rFonts w:ascii="Gentium" w:hAnsi="Gentium"/>
          <w:sz w:val="28"/>
          <w:szCs w:val="28"/>
        </w:rPr>
        <w:t xml:space="preserve">that </w:t>
      </w:r>
      <w:r w:rsidR="00D320ED" w:rsidRPr="00342B6F">
        <w:rPr>
          <w:rFonts w:ascii="Gentium" w:hAnsi="Gentium"/>
          <w:sz w:val="28"/>
          <w:szCs w:val="28"/>
        </w:rPr>
        <w:t xml:space="preserve">He uses it to bring sinners to </w:t>
      </w:r>
      <w:r w:rsidR="005E64E8" w:rsidRPr="00342B6F">
        <w:rPr>
          <w:rFonts w:ascii="Gentium" w:hAnsi="Gentium"/>
          <w:sz w:val="28"/>
          <w:szCs w:val="28"/>
        </w:rPr>
        <w:t>faith</w:t>
      </w:r>
      <w:r w:rsidR="00D320ED" w:rsidRPr="00342B6F">
        <w:rPr>
          <w:rFonts w:ascii="Gentium" w:hAnsi="Gentium"/>
          <w:sz w:val="28"/>
          <w:szCs w:val="28"/>
        </w:rPr>
        <w:t xml:space="preserve">, does something that pleases the Lord! </w:t>
      </w:r>
      <w:r w:rsidR="005E64E8" w:rsidRPr="00342B6F">
        <w:rPr>
          <w:rFonts w:ascii="Gentium" w:hAnsi="Gentium"/>
          <w:sz w:val="28"/>
          <w:szCs w:val="28"/>
        </w:rPr>
        <w:t xml:space="preserve"> So, all that Peter will say to wives is anchored in Christ; it will only make sense looking to Christ, it will only be possible trusting in Christ, and it will only be </w:t>
      </w:r>
      <w:r w:rsidR="00CA56C6" w:rsidRPr="00342B6F">
        <w:rPr>
          <w:rFonts w:ascii="Gentium" w:hAnsi="Gentium"/>
          <w:sz w:val="28"/>
          <w:szCs w:val="28"/>
        </w:rPr>
        <w:t xml:space="preserve">put into practice </w:t>
      </w:r>
      <w:r w:rsidR="005E64E8" w:rsidRPr="00342B6F">
        <w:rPr>
          <w:rFonts w:ascii="Gentium" w:hAnsi="Gentium"/>
          <w:sz w:val="28"/>
          <w:szCs w:val="28"/>
        </w:rPr>
        <w:t xml:space="preserve">by the power of Christ, worked within by His Spirit. </w:t>
      </w:r>
      <w:r w:rsidR="00983C49" w:rsidRPr="00342B6F">
        <w:rPr>
          <w:rFonts w:ascii="Gentium" w:hAnsi="Gentium"/>
          <w:sz w:val="28"/>
          <w:szCs w:val="28"/>
        </w:rPr>
        <w:t xml:space="preserve"> So</w:t>
      </w:r>
      <w:r w:rsidR="00223F81" w:rsidRPr="00342B6F">
        <w:rPr>
          <w:rFonts w:ascii="Gentium" w:hAnsi="Gentium"/>
          <w:sz w:val="28"/>
          <w:szCs w:val="28"/>
        </w:rPr>
        <w:t>,</w:t>
      </w:r>
      <w:r w:rsidR="00983C49" w:rsidRPr="00342B6F">
        <w:rPr>
          <w:rFonts w:ascii="Gentium" w:hAnsi="Gentium"/>
          <w:sz w:val="28"/>
          <w:szCs w:val="28"/>
        </w:rPr>
        <w:t xml:space="preserve"> </w:t>
      </w:r>
      <w:r w:rsidR="00CA56C6" w:rsidRPr="00342B6F">
        <w:rPr>
          <w:rFonts w:ascii="Gentium" w:hAnsi="Gentium"/>
          <w:sz w:val="28"/>
          <w:szCs w:val="28"/>
        </w:rPr>
        <w:t xml:space="preserve">dear </w:t>
      </w:r>
      <w:r w:rsidR="00983C49" w:rsidRPr="00342B6F">
        <w:rPr>
          <w:rFonts w:ascii="Gentium" w:hAnsi="Gentium"/>
          <w:sz w:val="28"/>
          <w:szCs w:val="28"/>
        </w:rPr>
        <w:t xml:space="preserve">sisters, </w:t>
      </w:r>
      <w:r w:rsidR="00CA56C6" w:rsidRPr="00342B6F">
        <w:rPr>
          <w:rFonts w:ascii="Gentium" w:hAnsi="Gentium"/>
          <w:sz w:val="28"/>
          <w:szCs w:val="28"/>
        </w:rPr>
        <w:t>please make the things you hear to</w:t>
      </w:r>
      <w:r w:rsidR="0059556B">
        <w:rPr>
          <w:rFonts w:ascii="Gentium" w:hAnsi="Gentium"/>
          <w:sz w:val="28"/>
          <w:szCs w:val="28"/>
        </w:rPr>
        <w:t>day</w:t>
      </w:r>
      <w:r w:rsidR="00CA56C6" w:rsidRPr="00342B6F">
        <w:rPr>
          <w:rFonts w:ascii="Gentium" w:hAnsi="Gentium"/>
          <w:sz w:val="28"/>
          <w:szCs w:val="28"/>
        </w:rPr>
        <w:t xml:space="preserve"> </w:t>
      </w:r>
      <w:r w:rsidR="00983C49" w:rsidRPr="00342B6F">
        <w:rPr>
          <w:rFonts w:ascii="Gentium" w:hAnsi="Gentium"/>
          <w:sz w:val="28"/>
          <w:szCs w:val="28"/>
        </w:rPr>
        <w:t xml:space="preserve">a matter of prayer; ask the Lord for wisdom and </w:t>
      </w:r>
      <w:r w:rsidR="00E25BA8" w:rsidRPr="00342B6F">
        <w:rPr>
          <w:rFonts w:ascii="Gentium" w:hAnsi="Gentium"/>
          <w:sz w:val="28"/>
          <w:szCs w:val="28"/>
        </w:rPr>
        <w:t xml:space="preserve">understanding and </w:t>
      </w:r>
      <w:r w:rsidR="00C44720" w:rsidRPr="00342B6F">
        <w:rPr>
          <w:rFonts w:ascii="Gentium" w:hAnsi="Gentium"/>
          <w:sz w:val="28"/>
          <w:szCs w:val="28"/>
        </w:rPr>
        <w:t xml:space="preserve">conviction and </w:t>
      </w:r>
      <w:r w:rsidR="00983C49" w:rsidRPr="00342B6F">
        <w:rPr>
          <w:rFonts w:ascii="Gentium" w:hAnsi="Gentium"/>
          <w:sz w:val="28"/>
          <w:szCs w:val="28"/>
        </w:rPr>
        <w:t xml:space="preserve">power and hope and perseverance. </w:t>
      </w:r>
    </w:p>
    <w:p w14:paraId="1FABAF7C" w14:textId="77777777" w:rsidR="005E64E8" w:rsidRDefault="005E64E8" w:rsidP="005E64E8">
      <w:pPr>
        <w:pStyle w:val="ListParagraph"/>
        <w:ind w:left="0"/>
        <w:rPr>
          <w:rFonts w:ascii="Gentium" w:hAnsi="Gentium"/>
          <w:sz w:val="28"/>
          <w:szCs w:val="28"/>
        </w:rPr>
      </w:pPr>
    </w:p>
    <w:p w14:paraId="7E4B8101" w14:textId="4085A8A4" w:rsidR="000F6D03" w:rsidRDefault="001D6758" w:rsidP="001D6758">
      <w:pPr>
        <w:pStyle w:val="ListParagraph"/>
        <w:numPr>
          <w:ilvl w:val="1"/>
          <w:numId w:val="32"/>
        </w:numPr>
        <w:rPr>
          <w:rFonts w:ascii="Gentium" w:hAnsi="Gentium"/>
          <w:sz w:val="28"/>
          <w:szCs w:val="28"/>
        </w:rPr>
      </w:pPr>
      <w:r>
        <w:rPr>
          <w:rFonts w:ascii="Gentium" w:hAnsi="Gentium"/>
          <w:sz w:val="28"/>
          <w:szCs w:val="28"/>
        </w:rPr>
        <w:t xml:space="preserve">Well, that brings us to the instruction proper.  </w:t>
      </w:r>
      <w:r w:rsidR="00A83724">
        <w:rPr>
          <w:rFonts w:ascii="Gentium" w:hAnsi="Gentium"/>
          <w:sz w:val="28"/>
          <w:szCs w:val="28"/>
        </w:rPr>
        <w:t>And,</w:t>
      </w:r>
      <w:r>
        <w:rPr>
          <w:rFonts w:ascii="Gentium" w:hAnsi="Gentium"/>
          <w:sz w:val="28"/>
          <w:szCs w:val="28"/>
        </w:rPr>
        <w:t xml:space="preserve"> </w:t>
      </w:r>
      <w:r w:rsidR="00A31D23">
        <w:rPr>
          <w:rFonts w:ascii="Gentium" w:hAnsi="Gentium"/>
          <w:sz w:val="28"/>
          <w:szCs w:val="28"/>
        </w:rPr>
        <w:t xml:space="preserve">looking to Christ and His example, </w:t>
      </w:r>
      <w:r>
        <w:rPr>
          <w:rFonts w:ascii="Gentium" w:hAnsi="Gentium"/>
          <w:sz w:val="28"/>
          <w:szCs w:val="28"/>
        </w:rPr>
        <w:t xml:space="preserve">wives are called to </w:t>
      </w:r>
      <w:r w:rsidR="00223F81">
        <w:rPr>
          <w:rFonts w:ascii="Gentium" w:hAnsi="Gentium"/>
          <w:sz w:val="28"/>
          <w:szCs w:val="28"/>
        </w:rPr>
        <w:t>“</w:t>
      </w:r>
      <w:r w:rsidR="00A31D23" w:rsidRPr="004279C5">
        <w:rPr>
          <w:rFonts w:ascii="Gentium" w:hAnsi="Gentium"/>
          <w:b/>
          <w:bCs/>
          <w:i/>
          <w:iCs/>
          <w:sz w:val="28"/>
          <w:szCs w:val="28"/>
        </w:rPr>
        <w:t>b</w:t>
      </w:r>
      <w:r w:rsidR="00223F81" w:rsidRPr="004279C5">
        <w:rPr>
          <w:rFonts w:ascii="Gentium" w:hAnsi="Gentium"/>
          <w:b/>
          <w:bCs/>
          <w:i/>
          <w:iCs/>
          <w:sz w:val="28"/>
          <w:szCs w:val="28"/>
        </w:rPr>
        <w:t>e subject to your own husbands</w:t>
      </w:r>
      <w:r w:rsidR="00223F81">
        <w:rPr>
          <w:rFonts w:ascii="Gentium" w:hAnsi="Gentium"/>
          <w:sz w:val="28"/>
          <w:szCs w:val="28"/>
        </w:rPr>
        <w:t>.”</w:t>
      </w:r>
      <w:r w:rsidR="00BA3C4C">
        <w:rPr>
          <w:rFonts w:ascii="Gentium" w:hAnsi="Gentium"/>
          <w:sz w:val="28"/>
          <w:szCs w:val="28"/>
        </w:rPr>
        <w:t xml:space="preserve">  </w:t>
      </w:r>
    </w:p>
    <w:p w14:paraId="12F00A41" w14:textId="76496410" w:rsidR="009A13A1" w:rsidRDefault="0063643E" w:rsidP="000F6D03">
      <w:pPr>
        <w:pStyle w:val="ListParagraph"/>
        <w:numPr>
          <w:ilvl w:val="2"/>
          <w:numId w:val="32"/>
        </w:numPr>
        <w:rPr>
          <w:rFonts w:ascii="Gentium" w:hAnsi="Gentium"/>
          <w:sz w:val="28"/>
          <w:szCs w:val="28"/>
        </w:rPr>
      </w:pPr>
      <w:r>
        <w:rPr>
          <w:rFonts w:ascii="Gentium" w:hAnsi="Gentium"/>
          <w:sz w:val="28"/>
          <w:szCs w:val="28"/>
        </w:rPr>
        <w:t xml:space="preserve">We saw with </w:t>
      </w:r>
      <w:r w:rsidR="009A13A1">
        <w:rPr>
          <w:rFonts w:ascii="Gentium" w:hAnsi="Gentium"/>
          <w:sz w:val="28"/>
          <w:szCs w:val="28"/>
        </w:rPr>
        <w:t xml:space="preserve">the words addressed to Christian </w:t>
      </w:r>
      <w:r w:rsidR="009A13A1" w:rsidRPr="009A13A1">
        <w:rPr>
          <w:rFonts w:ascii="Gentium" w:hAnsi="Gentium"/>
          <w:i/>
          <w:iCs/>
          <w:sz w:val="28"/>
          <w:szCs w:val="28"/>
        </w:rPr>
        <w:t>citizens</w:t>
      </w:r>
      <w:r w:rsidR="009A13A1">
        <w:rPr>
          <w:rFonts w:ascii="Gentium" w:hAnsi="Gentium"/>
          <w:sz w:val="28"/>
          <w:szCs w:val="28"/>
        </w:rPr>
        <w:t xml:space="preserve"> and Christian </w:t>
      </w:r>
      <w:r w:rsidR="009A13A1" w:rsidRPr="009A13A1">
        <w:rPr>
          <w:rFonts w:ascii="Gentium" w:hAnsi="Gentium"/>
          <w:i/>
          <w:iCs/>
          <w:sz w:val="28"/>
          <w:szCs w:val="28"/>
        </w:rPr>
        <w:t>slaves</w:t>
      </w:r>
      <w:r w:rsidR="009A13A1">
        <w:rPr>
          <w:rFonts w:ascii="Gentium" w:hAnsi="Gentium"/>
          <w:sz w:val="28"/>
          <w:szCs w:val="28"/>
        </w:rPr>
        <w:t xml:space="preserve"> that their new position of being free in Christ led to faulty assumptions about their duty as citizens and slaves</w:t>
      </w:r>
      <w:r w:rsidR="005D7188">
        <w:rPr>
          <w:rFonts w:ascii="Gentium" w:hAnsi="Gentium"/>
          <w:sz w:val="28"/>
          <w:szCs w:val="28"/>
        </w:rPr>
        <w:t>.  And these faulty assumptions</w:t>
      </w:r>
      <w:r w:rsidR="009A13A1" w:rsidRPr="0063643E">
        <w:rPr>
          <w:rFonts w:ascii="Gentium" w:hAnsi="Gentium"/>
          <w:sz w:val="28"/>
          <w:szCs w:val="28"/>
          <w:u w:val="single"/>
        </w:rPr>
        <w:t xml:space="preserve"> did not reflect well on the gospel</w:t>
      </w:r>
      <w:r w:rsidR="009A13A1">
        <w:rPr>
          <w:rFonts w:ascii="Gentium" w:hAnsi="Gentium"/>
          <w:sz w:val="28"/>
          <w:szCs w:val="28"/>
        </w:rPr>
        <w:t xml:space="preserve">.  Well, </w:t>
      </w:r>
      <w:r>
        <w:rPr>
          <w:rFonts w:ascii="Gentium" w:hAnsi="Gentium"/>
          <w:sz w:val="28"/>
          <w:szCs w:val="28"/>
        </w:rPr>
        <w:t xml:space="preserve">we have already seen that one faulty assumption of Christian wives with unbelieving husbands </w:t>
      </w:r>
      <w:r w:rsidR="005D7188">
        <w:rPr>
          <w:rFonts w:ascii="Gentium" w:hAnsi="Gentium"/>
          <w:sz w:val="28"/>
          <w:szCs w:val="28"/>
        </w:rPr>
        <w:t xml:space="preserve">in Peter’s time </w:t>
      </w:r>
      <w:r>
        <w:rPr>
          <w:rFonts w:ascii="Gentium" w:hAnsi="Gentium"/>
          <w:sz w:val="28"/>
          <w:szCs w:val="28"/>
        </w:rPr>
        <w:t xml:space="preserve">was that they should divorce those husbands.  But another faulty assumption was that their position in Christ meant </w:t>
      </w:r>
      <w:r w:rsidR="009A13A1">
        <w:rPr>
          <w:rFonts w:ascii="Gentium" w:hAnsi="Gentium"/>
          <w:sz w:val="28"/>
          <w:szCs w:val="28"/>
        </w:rPr>
        <w:t xml:space="preserve">they </w:t>
      </w:r>
      <w:r w:rsidR="009A13A1" w:rsidRPr="005D7188">
        <w:rPr>
          <w:rFonts w:ascii="Gentium" w:hAnsi="Gentium"/>
          <w:b/>
          <w:bCs/>
          <w:sz w:val="28"/>
          <w:szCs w:val="28"/>
        </w:rPr>
        <w:t>no longer needed to submit to their husbands</w:t>
      </w:r>
      <w:r w:rsidR="009A13A1">
        <w:rPr>
          <w:rFonts w:ascii="Gentium" w:hAnsi="Gentium"/>
          <w:sz w:val="28"/>
          <w:szCs w:val="28"/>
        </w:rPr>
        <w:t xml:space="preserve">, especially if they were unbelievers.  </w:t>
      </w:r>
      <w:r>
        <w:rPr>
          <w:rFonts w:ascii="Gentium" w:hAnsi="Gentium"/>
          <w:sz w:val="28"/>
          <w:szCs w:val="28"/>
        </w:rPr>
        <w:t>But Peter says</w:t>
      </w:r>
      <w:r w:rsidR="00087504">
        <w:rPr>
          <w:rFonts w:ascii="Gentium" w:hAnsi="Gentium"/>
          <w:sz w:val="28"/>
          <w:szCs w:val="28"/>
        </w:rPr>
        <w:t xml:space="preserve">, No.  You </w:t>
      </w:r>
      <w:r w:rsidR="00087504" w:rsidRPr="00191F5B">
        <w:rPr>
          <w:rFonts w:ascii="Gentium" w:hAnsi="Gentium"/>
          <w:i/>
          <w:iCs/>
          <w:sz w:val="28"/>
          <w:szCs w:val="28"/>
        </w:rPr>
        <w:t>are</w:t>
      </w:r>
      <w:r w:rsidR="00087504">
        <w:rPr>
          <w:rFonts w:ascii="Gentium" w:hAnsi="Gentium"/>
          <w:sz w:val="28"/>
          <w:szCs w:val="28"/>
        </w:rPr>
        <w:t xml:space="preserve"> to </w:t>
      </w:r>
      <w:r w:rsidR="00EE1A38">
        <w:rPr>
          <w:rFonts w:ascii="Gentium" w:hAnsi="Gentium"/>
          <w:sz w:val="28"/>
          <w:szCs w:val="28"/>
        </w:rPr>
        <w:t>“</w:t>
      </w:r>
      <w:r w:rsidR="00087504" w:rsidRPr="00EE1A38">
        <w:rPr>
          <w:rFonts w:ascii="Gentium" w:hAnsi="Gentium"/>
          <w:i/>
          <w:iCs/>
          <w:sz w:val="28"/>
          <w:szCs w:val="28"/>
        </w:rPr>
        <w:t>be subject to your own husband</w:t>
      </w:r>
      <w:r w:rsidR="00F82FB3" w:rsidRPr="00EE1A38">
        <w:rPr>
          <w:rFonts w:ascii="Gentium" w:hAnsi="Gentium"/>
          <w:i/>
          <w:iCs/>
          <w:sz w:val="28"/>
          <w:szCs w:val="28"/>
        </w:rPr>
        <w:t>s</w:t>
      </w:r>
      <w:r w:rsidR="00087504">
        <w:rPr>
          <w:rFonts w:ascii="Gentium" w:hAnsi="Gentium"/>
          <w:sz w:val="28"/>
          <w:szCs w:val="28"/>
        </w:rPr>
        <w:t>.</w:t>
      </w:r>
      <w:r w:rsidR="00EE1A38">
        <w:rPr>
          <w:rFonts w:ascii="Gentium" w:hAnsi="Gentium"/>
          <w:sz w:val="28"/>
          <w:szCs w:val="28"/>
        </w:rPr>
        <w:t>”</w:t>
      </w:r>
    </w:p>
    <w:p w14:paraId="1912F72C" w14:textId="77777777" w:rsidR="00181F53" w:rsidRDefault="004279C5" w:rsidP="00181F53">
      <w:pPr>
        <w:pStyle w:val="ListParagraph"/>
        <w:numPr>
          <w:ilvl w:val="2"/>
          <w:numId w:val="32"/>
        </w:numPr>
        <w:rPr>
          <w:rFonts w:ascii="Gentium" w:hAnsi="Gentium"/>
          <w:sz w:val="28"/>
          <w:szCs w:val="28"/>
        </w:rPr>
      </w:pPr>
      <w:r w:rsidRPr="00E9378C">
        <w:rPr>
          <w:rFonts w:ascii="Gentium" w:hAnsi="Gentium"/>
          <w:sz w:val="28"/>
          <w:szCs w:val="28"/>
        </w:rPr>
        <w:t xml:space="preserve">And if you have studied all the passages in the New Testament that address wives, you will know that </w:t>
      </w:r>
      <w:r w:rsidRPr="00B63CAD">
        <w:rPr>
          <w:rFonts w:ascii="Gentium" w:hAnsi="Gentium"/>
          <w:b/>
          <w:bCs/>
          <w:sz w:val="28"/>
          <w:szCs w:val="28"/>
        </w:rPr>
        <w:t>the basic message is the same in all of them</w:t>
      </w:r>
      <w:r w:rsidRPr="00E9378C">
        <w:rPr>
          <w:rFonts w:ascii="Gentium" w:hAnsi="Gentium"/>
          <w:sz w:val="28"/>
          <w:szCs w:val="28"/>
        </w:rPr>
        <w:t xml:space="preserve">: </w:t>
      </w:r>
      <w:r w:rsidR="00EE1A38" w:rsidRPr="00E9378C">
        <w:rPr>
          <w:rFonts w:ascii="Gentium" w:hAnsi="Gentium"/>
          <w:sz w:val="28"/>
          <w:szCs w:val="28"/>
        </w:rPr>
        <w:t>Wives, b</w:t>
      </w:r>
      <w:r w:rsidRPr="00E9378C">
        <w:rPr>
          <w:rFonts w:ascii="Gentium" w:hAnsi="Gentium"/>
          <w:sz w:val="28"/>
          <w:szCs w:val="28"/>
        </w:rPr>
        <w:t xml:space="preserve">e subject to, or submit to, your husbands.  And </w:t>
      </w:r>
      <w:r w:rsidR="001F2C04">
        <w:rPr>
          <w:rFonts w:ascii="Gentium" w:hAnsi="Gentium"/>
          <w:sz w:val="28"/>
          <w:szCs w:val="28"/>
        </w:rPr>
        <w:t xml:space="preserve">the other passages do not mention unbelieving husbands.  So, </w:t>
      </w:r>
      <w:r w:rsidR="00181F53">
        <w:rPr>
          <w:rFonts w:ascii="Gentium" w:hAnsi="Gentium"/>
          <w:sz w:val="28"/>
          <w:szCs w:val="28"/>
        </w:rPr>
        <w:t xml:space="preserve">why this consistent command to submit to husbands?  </w:t>
      </w:r>
    </w:p>
    <w:p w14:paraId="2ADF2C1E" w14:textId="65C243F8" w:rsidR="00E9378C" w:rsidRPr="00181F53" w:rsidRDefault="00181F53" w:rsidP="00C251BA">
      <w:pPr>
        <w:pStyle w:val="ListParagraph"/>
        <w:numPr>
          <w:ilvl w:val="3"/>
          <w:numId w:val="32"/>
        </w:numPr>
        <w:rPr>
          <w:rFonts w:ascii="Gentium" w:hAnsi="Gentium"/>
          <w:sz w:val="28"/>
          <w:szCs w:val="28"/>
        </w:rPr>
      </w:pPr>
      <w:r w:rsidRPr="00181F53">
        <w:rPr>
          <w:rFonts w:ascii="Gentium" w:hAnsi="Gentium"/>
          <w:sz w:val="28"/>
          <w:szCs w:val="28"/>
        </w:rPr>
        <w:lastRenderedPageBreak/>
        <w:t>Well, way</w:t>
      </w:r>
      <w:r w:rsidR="002B39F7" w:rsidRPr="00181F53">
        <w:rPr>
          <w:rFonts w:ascii="Gentium" w:hAnsi="Gentium"/>
          <w:sz w:val="28"/>
          <w:szCs w:val="28"/>
        </w:rPr>
        <w:t xml:space="preserve"> back in the </w:t>
      </w:r>
      <w:r w:rsidR="002B39F7" w:rsidRPr="00D52BAA">
        <w:rPr>
          <w:rFonts w:ascii="Gentium" w:hAnsi="Gentium"/>
          <w:b/>
          <w:bCs/>
          <w:sz w:val="28"/>
          <w:szCs w:val="28"/>
        </w:rPr>
        <w:t>Garden of Eden</w:t>
      </w:r>
      <w:r w:rsidR="002B39F7" w:rsidRPr="00181F53">
        <w:rPr>
          <w:rFonts w:ascii="Gentium" w:hAnsi="Gentium"/>
          <w:sz w:val="28"/>
          <w:szCs w:val="28"/>
        </w:rPr>
        <w:t xml:space="preserve">, </w:t>
      </w:r>
      <w:r w:rsidR="00E9378C" w:rsidRPr="00181F53">
        <w:rPr>
          <w:rFonts w:ascii="Gentium" w:hAnsi="Gentium"/>
          <w:sz w:val="28"/>
          <w:szCs w:val="28"/>
        </w:rPr>
        <w:t xml:space="preserve">God told Eve </w:t>
      </w:r>
      <w:r w:rsidR="002B39F7" w:rsidRPr="00181F53">
        <w:rPr>
          <w:rFonts w:ascii="Gentium" w:hAnsi="Gentium"/>
          <w:sz w:val="28"/>
          <w:szCs w:val="28"/>
        </w:rPr>
        <w:t xml:space="preserve">that </w:t>
      </w:r>
      <w:r w:rsidR="00FA0802" w:rsidRPr="00181F53">
        <w:rPr>
          <w:rFonts w:ascii="Gentium" w:hAnsi="Gentium"/>
          <w:sz w:val="28"/>
          <w:szCs w:val="28"/>
        </w:rPr>
        <w:t xml:space="preserve">a consequence of the Fall would be that </w:t>
      </w:r>
      <w:r w:rsidR="002B39F7" w:rsidRPr="00181F53">
        <w:rPr>
          <w:rFonts w:ascii="Gentium" w:hAnsi="Gentium"/>
          <w:sz w:val="28"/>
          <w:szCs w:val="28"/>
        </w:rPr>
        <w:t>submitting to her husband would be a constant area of tension for her and all her daughters.</w:t>
      </w:r>
      <w:r w:rsidR="002B39F7" w:rsidRPr="00181F53">
        <w:rPr>
          <w:rFonts w:ascii="Gentium" w:hAnsi="Gentium"/>
          <w:b/>
          <w:bCs/>
          <w:sz w:val="28"/>
          <w:szCs w:val="28"/>
        </w:rPr>
        <w:t xml:space="preserve">  </w:t>
      </w:r>
      <w:r w:rsidR="00E9378C" w:rsidRPr="00181F53">
        <w:rPr>
          <w:rFonts w:ascii="Gentium" w:hAnsi="Gentium"/>
          <w:sz w:val="28"/>
          <w:szCs w:val="28"/>
        </w:rPr>
        <w:t xml:space="preserve">He said they would be </w:t>
      </w:r>
      <w:r w:rsidR="00FA0802" w:rsidRPr="00181F53">
        <w:rPr>
          <w:rFonts w:ascii="Gentium" w:hAnsi="Gentium"/>
          <w:sz w:val="28"/>
          <w:szCs w:val="28"/>
        </w:rPr>
        <w:t xml:space="preserve">constantly </w:t>
      </w:r>
      <w:r w:rsidR="00E9378C" w:rsidRPr="00181F53">
        <w:rPr>
          <w:rFonts w:ascii="Gentium" w:hAnsi="Gentium"/>
          <w:sz w:val="28"/>
          <w:szCs w:val="28"/>
        </w:rPr>
        <w:t xml:space="preserve">tempted to resist or push back against his leadership.  </w:t>
      </w:r>
    </w:p>
    <w:p w14:paraId="384A88C7" w14:textId="43BECD58" w:rsidR="00EB2055" w:rsidRDefault="00DB432D" w:rsidP="00181F53">
      <w:pPr>
        <w:pStyle w:val="ListParagraph"/>
        <w:numPr>
          <w:ilvl w:val="3"/>
          <w:numId w:val="32"/>
        </w:numPr>
        <w:rPr>
          <w:rFonts w:ascii="Gentium" w:hAnsi="Gentium"/>
          <w:sz w:val="28"/>
          <w:szCs w:val="28"/>
        </w:rPr>
      </w:pPr>
      <w:r>
        <w:rPr>
          <w:rFonts w:ascii="Gentium" w:hAnsi="Gentium"/>
          <w:sz w:val="28"/>
          <w:szCs w:val="28"/>
        </w:rPr>
        <w:t xml:space="preserve">So, already, there is this sinful and natural inclination to not submit.  But now, on top of that, </w:t>
      </w:r>
      <w:r w:rsidR="00EB2055">
        <w:rPr>
          <w:rFonts w:ascii="Gentium" w:hAnsi="Gentium"/>
          <w:sz w:val="28"/>
          <w:szCs w:val="28"/>
        </w:rPr>
        <w:t xml:space="preserve">Satan was supplying wives with </w:t>
      </w:r>
      <w:r w:rsidR="00D52BAA">
        <w:rPr>
          <w:rFonts w:ascii="Gentium" w:hAnsi="Gentium"/>
          <w:sz w:val="28"/>
          <w:szCs w:val="28"/>
        </w:rPr>
        <w:t xml:space="preserve">a </w:t>
      </w:r>
      <w:r>
        <w:rPr>
          <w:rFonts w:ascii="Gentium" w:hAnsi="Gentium"/>
          <w:sz w:val="28"/>
          <w:szCs w:val="28"/>
        </w:rPr>
        <w:t xml:space="preserve">‘theological’ reason not to submit – you are free in Christ and equal in God’s sight.  Who does he think he is?  Tell him he can make his own dinner! </w:t>
      </w:r>
      <w:r w:rsidR="00D52BAA">
        <w:rPr>
          <w:rFonts w:ascii="Gentium" w:hAnsi="Gentium"/>
          <w:sz w:val="28"/>
          <w:szCs w:val="28"/>
        </w:rPr>
        <w:t xml:space="preserve"> </w:t>
      </w:r>
    </w:p>
    <w:p w14:paraId="09D89266" w14:textId="28EAE6ED" w:rsidR="00D52BAA" w:rsidRPr="002B39F7" w:rsidRDefault="00D52BAA" w:rsidP="00181F53">
      <w:pPr>
        <w:pStyle w:val="ListParagraph"/>
        <w:numPr>
          <w:ilvl w:val="3"/>
          <w:numId w:val="32"/>
        </w:numPr>
        <w:rPr>
          <w:rFonts w:ascii="Gentium" w:hAnsi="Gentium"/>
          <w:sz w:val="28"/>
          <w:szCs w:val="28"/>
        </w:rPr>
      </w:pPr>
      <w:r>
        <w:rPr>
          <w:rFonts w:ascii="Gentium" w:hAnsi="Gentium"/>
          <w:sz w:val="28"/>
          <w:szCs w:val="28"/>
        </w:rPr>
        <w:t>So, this is why the consistent message for wives is submit to your own husbands.</w:t>
      </w:r>
    </w:p>
    <w:p w14:paraId="33BF6210" w14:textId="78640E94" w:rsidR="004279C5" w:rsidRPr="004279C5" w:rsidRDefault="004279C5" w:rsidP="00D52BAA">
      <w:pPr>
        <w:pStyle w:val="ListParagraph"/>
        <w:numPr>
          <w:ilvl w:val="2"/>
          <w:numId w:val="32"/>
        </w:numPr>
        <w:rPr>
          <w:rFonts w:ascii="Gentium" w:hAnsi="Gentium"/>
          <w:sz w:val="28"/>
          <w:szCs w:val="28"/>
        </w:rPr>
      </w:pPr>
      <w:r w:rsidRPr="004279C5">
        <w:rPr>
          <w:rFonts w:ascii="Gentium" w:hAnsi="Gentium"/>
          <w:sz w:val="28"/>
          <w:szCs w:val="28"/>
        </w:rPr>
        <w:t xml:space="preserve">Now, I hasten to add, that </w:t>
      </w:r>
      <w:r w:rsidRPr="00D52BAA">
        <w:rPr>
          <w:rFonts w:ascii="Gentium" w:hAnsi="Gentium"/>
          <w:b/>
          <w:bCs/>
          <w:sz w:val="28"/>
          <w:szCs w:val="28"/>
        </w:rPr>
        <w:t>husbands</w:t>
      </w:r>
      <w:r w:rsidR="00E9378C" w:rsidRPr="00D52BAA">
        <w:rPr>
          <w:rFonts w:ascii="Gentium" w:hAnsi="Gentium"/>
          <w:b/>
          <w:bCs/>
          <w:sz w:val="28"/>
          <w:szCs w:val="28"/>
        </w:rPr>
        <w:t xml:space="preserve"> </w:t>
      </w:r>
      <w:r w:rsidRPr="00D52BAA">
        <w:rPr>
          <w:rFonts w:ascii="Gentium" w:hAnsi="Gentium"/>
          <w:b/>
          <w:bCs/>
          <w:sz w:val="28"/>
          <w:szCs w:val="28"/>
        </w:rPr>
        <w:t>receive a common message</w:t>
      </w:r>
      <w:r w:rsidRPr="004279C5">
        <w:rPr>
          <w:rFonts w:ascii="Gentium" w:hAnsi="Gentium"/>
          <w:sz w:val="28"/>
          <w:szCs w:val="28"/>
        </w:rPr>
        <w:t xml:space="preserve"> in </w:t>
      </w:r>
      <w:r w:rsidR="00E9378C">
        <w:rPr>
          <w:rFonts w:ascii="Gentium" w:hAnsi="Gentium"/>
          <w:sz w:val="28"/>
          <w:szCs w:val="28"/>
        </w:rPr>
        <w:t xml:space="preserve">all </w:t>
      </w:r>
      <w:r w:rsidRPr="004279C5">
        <w:rPr>
          <w:rFonts w:ascii="Gentium" w:hAnsi="Gentium"/>
          <w:sz w:val="28"/>
          <w:szCs w:val="28"/>
        </w:rPr>
        <w:t xml:space="preserve">the Bible passages that speak to husbands, because they </w:t>
      </w:r>
      <w:r>
        <w:rPr>
          <w:rFonts w:ascii="Gentium" w:hAnsi="Gentium"/>
          <w:sz w:val="28"/>
          <w:szCs w:val="28"/>
        </w:rPr>
        <w:t>also</w:t>
      </w:r>
      <w:r w:rsidRPr="004279C5">
        <w:rPr>
          <w:rFonts w:ascii="Gentium" w:hAnsi="Gentium"/>
          <w:sz w:val="28"/>
          <w:szCs w:val="28"/>
        </w:rPr>
        <w:t xml:space="preserve"> share a common problem, as we shall see</w:t>
      </w:r>
      <w:r w:rsidR="00D7203E">
        <w:rPr>
          <w:rFonts w:ascii="Gentium" w:hAnsi="Gentium"/>
          <w:sz w:val="28"/>
          <w:szCs w:val="28"/>
        </w:rPr>
        <w:t xml:space="preserve"> when we come to verse 7.</w:t>
      </w:r>
      <w:r w:rsidRPr="004279C5">
        <w:rPr>
          <w:rFonts w:ascii="Gentium" w:hAnsi="Gentium"/>
          <w:sz w:val="28"/>
          <w:szCs w:val="28"/>
        </w:rPr>
        <w:t xml:space="preserve">  </w:t>
      </w:r>
    </w:p>
    <w:p w14:paraId="0C7E61A8" w14:textId="77777777" w:rsidR="00B63CAD" w:rsidRDefault="00E9378C" w:rsidP="00D52BAA">
      <w:pPr>
        <w:pStyle w:val="ListParagraph"/>
        <w:numPr>
          <w:ilvl w:val="2"/>
          <w:numId w:val="32"/>
        </w:numPr>
        <w:rPr>
          <w:rFonts w:ascii="Gentium" w:hAnsi="Gentium"/>
          <w:sz w:val="28"/>
          <w:szCs w:val="28"/>
        </w:rPr>
      </w:pPr>
      <w:r w:rsidRPr="00C57BF4">
        <w:rPr>
          <w:rFonts w:ascii="Gentium" w:hAnsi="Gentium"/>
          <w:sz w:val="28"/>
          <w:szCs w:val="28"/>
        </w:rPr>
        <w:t xml:space="preserve">But </w:t>
      </w:r>
      <w:r w:rsidR="00AF6716" w:rsidRPr="00C57BF4">
        <w:rPr>
          <w:rFonts w:ascii="Gentium" w:hAnsi="Gentium"/>
          <w:sz w:val="28"/>
          <w:szCs w:val="28"/>
        </w:rPr>
        <w:t>regarding</w:t>
      </w:r>
      <w:r w:rsidRPr="00C57BF4">
        <w:rPr>
          <w:rFonts w:ascii="Gentium" w:hAnsi="Gentium"/>
          <w:sz w:val="28"/>
          <w:szCs w:val="28"/>
        </w:rPr>
        <w:t xml:space="preserve"> wives, just as there can be difficult emperors and governors that Christian citizens must still to be subject to, and just as there can be unjust masters that Christian slaves must </w:t>
      </w:r>
      <w:r w:rsidR="00AF6716">
        <w:rPr>
          <w:rFonts w:ascii="Gentium" w:hAnsi="Gentium"/>
          <w:sz w:val="28"/>
          <w:szCs w:val="28"/>
        </w:rPr>
        <w:t xml:space="preserve">still </w:t>
      </w:r>
      <w:r w:rsidRPr="00C57BF4">
        <w:rPr>
          <w:rFonts w:ascii="Gentium" w:hAnsi="Gentium"/>
          <w:sz w:val="28"/>
          <w:szCs w:val="28"/>
        </w:rPr>
        <w:t xml:space="preserve">be subject to, there can </w:t>
      </w:r>
      <w:r w:rsidR="00AF6716">
        <w:rPr>
          <w:rFonts w:ascii="Gentium" w:hAnsi="Gentium"/>
          <w:sz w:val="28"/>
          <w:szCs w:val="28"/>
        </w:rPr>
        <w:t xml:space="preserve">also </w:t>
      </w:r>
      <w:r w:rsidRPr="00C57BF4">
        <w:rPr>
          <w:rFonts w:ascii="Gentium" w:hAnsi="Gentium"/>
          <w:sz w:val="28"/>
          <w:szCs w:val="28"/>
        </w:rPr>
        <w:t>be unbelieving and</w:t>
      </w:r>
      <w:r w:rsidR="00B63CAD">
        <w:rPr>
          <w:rFonts w:ascii="Gentium" w:hAnsi="Gentium"/>
          <w:sz w:val="28"/>
          <w:szCs w:val="28"/>
        </w:rPr>
        <w:t>/or</w:t>
      </w:r>
      <w:r w:rsidRPr="00C57BF4">
        <w:rPr>
          <w:rFonts w:ascii="Gentium" w:hAnsi="Gentium"/>
          <w:sz w:val="28"/>
          <w:szCs w:val="28"/>
        </w:rPr>
        <w:t xml:space="preserve"> difficult husbands that Christian wives must </w:t>
      </w:r>
      <w:r w:rsidR="00AF6716">
        <w:rPr>
          <w:rFonts w:ascii="Gentium" w:hAnsi="Gentium"/>
          <w:sz w:val="28"/>
          <w:szCs w:val="28"/>
        </w:rPr>
        <w:t xml:space="preserve">still </w:t>
      </w:r>
      <w:r w:rsidRPr="00C57BF4">
        <w:rPr>
          <w:rFonts w:ascii="Gentium" w:hAnsi="Gentium"/>
          <w:sz w:val="28"/>
          <w:szCs w:val="28"/>
        </w:rPr>
        <w:t xml:space="preserve">be subject to.  </w:t>
      </w:r>
    </w:p>
    <w:p w14:paraId="5021CF89" w14:textId="4E18122F" w:rsidR="004279C5" w:rsidRPr="00C57BF4" w:rsidRDefault="00C57BF4" w:rsidP="00D52BAA">
      <w:pPr>
        <w:pStyle w:val="ListParagraph"/>
        <w:numPr>
          <w:ilvl w:val="3"/>
          <w:numId w:val="32"/>
        </w:numPr>
        <w:rPr>
          <w:rFonts w:ascii="Gentium" w:hAnsi="Gentium"/>
          <w:sz w:val="28"/>
          <w:szCs w:val="28"/>
        </w:rPr>
      </w:pPr>
      <w:r w:rsidRPr="00C57BF4">
        <w:rPr>
          <w:rFonts w:ascii="Gentium" w:hAnsi="Gentium"/>
          <w:sz w:val="28"/>
          <w:szCs w:val="28"/>
        </w:rPr>
        <w:t xml:space="preserve">And </w:t>
      </w:r>
      <w:r w:rsidR="003E6484">
        <w:rPr>
          <w:rFonts w:ascii="Gentium" w:hAnsi="Gentium"/>
          <w:sz w:val="28"/>
          <w:szCs w:val="28"/>
        </w:rPr>
        <w:t xml:space="preserve">in all seriousness, </w:t>
      </w:r>
      <w:r w:rsidRPr="00C57BF4">
        <w:rPr>
          <w:rFonts w:ascii="Gentium" w:hAnsi="Gentium"/>
          <w:sz w:val="28"/>
          <w:szCs w:val="28"/>
        </w:rPr>
        <w:t xml:space="preserve">what I can freely admit on behalf of all husbands is that </w:t>
      </w:r>
      <w:r w:rsidRPr="00B63CAD">
        <w:rPr>
          <w:rFonts w:ascii="Gentium" w:hAnsi="Gentium"/>
          <w:sz w:val="28"/>
          <w:szCs w:val="28"/>
          <w:u w:val="single"/>
        </w:rPr>
        <w:t>we are difficult to live with</w:t>
      </w:r>
      <w:r w:rsidRPr="00C57BF4">
        <w:rPr>
          <w:rFonts w:ascii="Gentium" w:hAnsi="Gentium"/>
          <w:sz w:val="28"/>
          <w:szCs w:val="28"/>
        </w:rPr>
        <w:t xml:space="preserve">.  </w:t>
      </w:r>
      <w:r>
        <w:rPr>
          <w:rFonts w:ascii="Gentium" w:hAnsi="Gentium"/>
          <w:sz w:val="28"/>
          <w:szCs w:val="28"/>
        </w:rPr>
        <w:t>T</w:t>
      </w:r>
      <w:r w:rsidR="004279C5" w:rsidRPr="00C57BF4">
        <w:rPr>
          <w:rFonts w:ascii="Gentium" w:hAnsi="Gentium"/>
          <w:sz w:val="28"/>
          <w:szCs w:val="28"/>
        </w:rPr>
        <w:t xml:space="preserve">o a greater or lesser degree, </w:t>
      </w:r>
      <w:r>
        <w:rPr>
          <w:rFonts w:ascii="Gentium" w:hAnsi="Gentium"/>
          <w:sz w:val="28"/>
          <w:szCs w:val="28"/>
        </w:rPr>
        <w:t xml:space="preserve">we </w:t>
      </w:r>
      <w:r w:rsidR="004279C5" w:rsidRPr="00C57BF4">
        <w:rPr>
          <w:rFonts w:ascii="Gentium" w:hAnsi="Gentium"/>
          <w:sz w:val="28"/>
          <w:szCs w:val="28"/>
        </w:rPr>
        <w:t xml:space="preserve">do not make it easy for </w:t>
      </w:r>
      <w:r>
        <w:rPr>
          <w:rFonts w:ascii="Gentium" w:hAnsi="Gentium"/>
          <w:sz w:val="28"/>
          <w:szCs w:val="28"/>
        </w:rPr>
        <w:t xml:space="preserve">our </w:t>
      </w:r>
      <w:r w:rsidR="004279C5" w:rsidRPr="00C57BF4">
        <w:rPr>
          <w:rFonts w:ascii="Gentium" w:hAnsi="Gentium"/>
          <w:sz w:val="28"/>
          <w:szCs w:val="28"/>
        </w:rPr>
        <w:t xml:space="preserve">wives to do what the Holy Spirit commands here, through Peter.  </w:t>
      </w:r>
    </w:p>
    <w:p w14:paraId="610245B2" w14:textId="77777777" w:rsidR="004279C5" w:rsidRPr="004279C5" w:rsidRDefault="004279C5" w:rsidP="004279C5">
      <w:pPr>
        <w:pStyle w:val="ListParagraph"/>
        <w:rPr>
          <w:rFonts w:ascii="Gentium" w:hAnsi="Gentium"/>
          <w:sz w:val="28"/>
          <w:szCs w:val="28"/>
        </w:rPr>
      </w:pPr>
    </w:p>
    <w:p w14:paraId="706B9CD6" w14:textId="56A9DDED" w:rsidR="00223F81" w:rsidRDefault="00A31D23" w:rsidP="00D52BAA">
      <w:pPr>
        <w:pStyle w:val="ListParagraph"/>
        <w:numPr>
          <w:ilvl w:val="1"/>
          <w:numId w:val="32"/>
        </w:numPr>
        <w:rPr>
          <w:rFonts w:ascii="Gentium" w:hAnsi="Gentium"/>
          <w:sz w:val="28"/>
          <w:szCs w:val="28"/>
        </w:rPr>
      </w:pPr>
      <w:r>
        <w:rPr>
          <w:rFonts w:ascii="Gentium" w:hAnsi="Gentium"/>
          <w:sz w:val="28"/>
          <w:szCs w:val="28"/>
        </w:rPr>
        <w:t>So, w</w:t>
      </w:r>
      <w:r w:rsidR="0011746B">
        <w:rPr>
          <w:rFonts w:ascii="Gentium" w:hAnsi="Gentium"/>
          <w:sz w:val="28"/>
          <w:szCs w:val="28"/>
        </w:rPr>
        <w:t xml:space="preserve">hat does </w:t>
      </w:r>
      <w:r w:rsidR="00E01D90">
        <w:rPr>
          <w:rFonts w:ascii="Gentium" w:hAnsi="Gentium"/>
          <w:sz w:val="28"/>
          <w:szCs w:val="28"/>
        </w:rPr>
        <w:t>being subject to your own husband</w:t>
      </w:r>
      <w:r w:rsidR="0011746B">
        <w:rPr>
          <w:rFonts w:ascii="Gentium" w:hAnsi="Gentium"/>
          <w:sz w:val="28"/>
          <w:szCs w:val="28"/>
        </w:rPr>
        <w:t xml:space="preserve"> look like?</w:t>
      </w:r>
    </w:p>
    <w:p w14:paraId="2012607A" w14:textId="19F04829" w:rsidR="001C4EFC" w:rsidRPr="001C4EFC" w:rsidRDefault="00A31D23" w:rsidP="00D52BAA">
      <w:pPr>
        <w:pStyle w:val="ListParagraph"/>
        <w:numPr>
          <w:ilvl w:val="2"/>
          <w:numId w:val="32"/>
        </w:numPr>
        <w:rPr>
          <w:rFonts w:ascii="Gentium" w:hAnsi="Gentium"/>
          <w:sz w:val="28"/>
          <w:szCs w:val="28"/>
        </w:rPr>
      </w:pPr>
      <w:r>
        <w:rPr>
          <w:rFonts w:ascii="Gentium" w:hAnsi="Gentium"/>
          <w:sz w:val="28"/>
          <w:szCs w:val="28"/>
        </w:rPr>
        <w:t>Well, in terms of what the text makes explicit, the first thing identified is “</w:t>
      </w:r>
      <w:r w:rsidRPr="00576C21">
        <w:rPr>
          <w:rFonts w:ascii="Gentium" w:hAnsi="Gentium"/>
          <w:b/>
          <w:bCs/>
          <w:i/>
          <w:iCs/>
          <w:sz w:val="28"/>
          <w:szCs w:val="28"/>
        </w:rPr>
        <w:t>respectful and pure conduct</w:t>
      </w:r>
      <w:r>
        <w:rPr>
          <w:rFonts w:ascii="Gentium" w:hAnsi="Gentium"/>
          <w:sz w:val="28"/>
          <w:szCs w:val="28"/>
        </w:rPr>
        <w:t xml:space="preserve">” in </w:t>
      </w:r>
      <w:r w:rsidRPr="00576C21">
        <w:rPr>
          <w:rFonts w:ascii="Gentium" w:hAnsi="Gentium"/>
          <w:b/>
          <w:bCs/>
          <w:sz w:val="28"/>
          <w:szCs w:val="28"/>
        </w:rPr>
        <w:t>verse 2</w:t>
      </w:r>
      <w:r>
        <w:rPr>
          <w:rFonts w:ascii="Gentium" w:hAnsi="Gentium"/>
          <w:sz w:val="28"/>
          <w:szCs w:val="28"/>
        </w:rPr>
        <w:t xml:space="preserve">.  </w:t>
      </w:r>
      <w:r w:rsidR="00926870">
        <w:rPr>
          <w:rFonts w:ascii="Gentium" w:hAnsi="Gentium"/>
          <w:sz w:val="28"/>
          <w:szCs w:val="28"/>
        </w:rPr>
        <w:t>But the lead up to those words is important</w:t>
      </w:r>
      <w:r w:rsidR="00576C21">
        <w:rPr>
          <w:rFonts w:ascii="Gentium" w:hAnsi="Gentium"/>
          <w:sz w:val="28"/>
          <w:szCs w:val="28"/>
        </w:rPr>
        <w:t>: Pe</w:t>
      </w:r>
      <w:r w:rsidR="00926870">
        <w:rPr>
          <w:rFonts w:ascii="Gentium" w:hAnsi="Gentium"/>
          <w:sz w:val="28"/>
          <w:szCs w:val="28"/>
        </w:rPr>
        <w:t>ter says of husbands, “</w:t>
      </w:r>
      <w:r w:rsidR="00926870" w:rsidRPr="00926870">
        <w:rPr>
          <w:rFonts w:ascii="Gentium" w:hAnsi="Gentium"/>
          <w:i/>
          <w:iCs/>
          <w:sz w:val="28"/>
          <w:szCs w:val="28"/>
        </w:rPr>
        <w:t>So that even if some do not obey the word, they may be</w:t>
      </w:r>
      <w:r w:rsidR="00926870">
        <w:rPr>
          <w:rFonts w:ascii="Gentium" w:hAnsi="Gentium"/>
          <w:sz w:val="28"/>
          <w:szCs w:val="28"/>
        </w:rPr>
        <w:t xml:space="preserve"> </w:t>
      </w:r>
      <w:r w:rsidR="00223F81" w:rsidRPr="0011746B">
        <w:rPr>
          <w:rFonts w:ascii="Gentium" w:hAnsi="Gentium"/>
          <w:i/>
          <w:iCs/>
          <w:sz w:val="28"/>
          <w:szCs w:val="28"/>
        </w:rPr>
        <w:t>won over without a word by the conduct of their wives</w:t>
      </w:r>
      <w:r w:rsidR="00926870">
        <w:rPr>
          <w:rFonts w:ascii="Gentium" w:hAnsi="Gentium"/>
          <w:sz w:val="28"/>
          <w:szCs w:val="28"/>
        </w:rPr>
        <w:t>,</w:t>
      </w:r>
      <w:r w:rsidR="00926870" w:rsidRPr="00926870">
        <w:rPr>
          <w:rFonts w:ascii="Gentium" w:hAnsi="Gentium"/>
          <w:i/>
          <w:iCs/>
          <w:sz w:val="28"/>
          <w:szCs w:val="28"/>
        </w:rPr>
        <w:t xml:space="preserve"> when they see your respectful and pure conduct</w:t>
      </w:r>
      <w:r w:rsidR="00926870">
        <w:rPr>
          <w:rFonts w:ascii="Gentium" w:hAnsi="Gentium"/>
          <w:sz w:val="28"/>
          <w:szCs w:val="28"/>
        </w:rPr>
        <w:t>.”</w:t>
      </w:r>
      <w:r w:rsidR="001C4EFC">
        <w:rPr>
          <w:rFonts w:ascii="Gentium" w:hAnsi="Gentium"/>
          <w:sz w:val="28"/>
          <w:szCs w:val="28"/>
        </w:rPr>
        <w:t xml:space="preserve">  </w:t>
      </w:r>
      <w:r w:rsidR="00926870" w:rsidRPr="001C4EFC">
        <w:rPr>
          <w:rFonts w:ascii="Gentium" w:hAnsi="Gentium"/>
          <w:sz w:val="28"/>
          <w:szCs w:val="28"/>
        </w:rPr>
        <w:t>So, Peter is commending “</w:t>
      </w:r>
      <w:r w:rsidR="00926870" w:rsidRPr="001C4EFC">
        <w:rPr>
          <w:rFonts w:ascii="Gentium" w:hAnsi="Gentium"/>
          <w:i/>
          <w:iCs/>
          <w:sz w:val="28"/>
          <w:szCs w:val="28"/>
        </w:rPr>
        <w:t>respectful and pure conduct</w:t>
      </w:r>
      <w:r w:rsidR="00926870" w:rsidRPr="001C4EFC">
        <w:rPr>
          <w:rFonts w:ascii="Gentium" w:hAnsi="Gentium"/>
          <w:sz w:val="28"/>
          <w:szCs w:val="28"/>
        </w:rPr>
        <w:t>” and prohibiting what we could call ‘</w:t>
      </w:r>
      <w:r w:rsidR="00926870" w:rsidRPr="001C4EFC">
        <w:rPr>
          <w:rFonts w:ascii="Gentium" w:hAnsi="Gentium"/>
          <w:b/>
          <w:bCs/>
          <w:sz w:val="28"/>
          <w:szCs w:val="28"/>
        </w:rPr>
        <w:t>gospel nagging</w:t>
      </w:r>
      <w:r w:rsidR="00926870" w:rsidRPr="001C4EFC">
        <w:rPr>
          <w:rFonts w:ascii="Gentium" w:hAnsi="Gentium"/>
          <w:sz w:val="28"/>
          <w:szCs w:val="28"/>
        </w:rPr>
        <w:t xml:space="preserve">.’   </w:t>
      </w:r>
    </w:p>
    <w:p w14:paraId="708B554B" w14:textId="011C1A35" w:rsidR="001C4EFC" w:rsidRDefault="001C4EFC" w:rsidP="00D52BAA">
      <w:pPr>
        <w:pStyle w:val="ListParagraph"/>
        <w:numPr>
          <w:ilvl w:val="3"/>
          <w:numId w:val="32"/>
        </w:numPr>
        <w:rPr>
          <w:rFonts w:ascii="Gentium" w:hAnsi="Gentium"/>
          <w:sz w:val="28"/>
          <w:szCs w:val="28"/>
        </w:rPr>
      </w:pPr>
      <w:r>
        <w:rPr>
          <w:rFonts w:ascii="Gentium" w:hAnsi="Gentium"/>
          <w:sz w:val="28"/>
          <w:szCs w:val="28"/>
        </w:rPr>
        <w:t xml:space="preserve">The Book of Proverbs says </w:t>
      </w:r>
      <w:r w:rsidR="00576C21">
        <w:rPr>
          <w:rFonts w:ascii="Gentium" w:hAnsi="Gentium"/>
          <w:sz w:val="28"/>
          <w:szCs w:val="28"/>
        </w:rPr>
        <w:t xml:space="preserve">several times </w:t>
      </w:r>
      <w:r>
        <w:rPr>
          <w:rFonts w:ascii="Gentium" w:hAnsi="Gentium"/>
          <w:sz w:val="28"/>
          <w:szCs w:val="28"/>
        </w:rPr>
        <w:t>that a nagging or contentious or quarrelsome wife is “</w:t>
      </w:r>
      <w:r w:rsidRPr="001C4EFC">
        <w:rPr>
          <w:rFonts w:ascii="Gentium" w:hAnsi="Gentium"/>
          <w:i/>
          <w:iCs/>
          <w:sz w:val="28"/>
          <w:szCs w:val="28"/>
        </w:rPr>
        <w:t>like a constant dripping on a rainy day</w:t>
      </w:r>
      <w:r>
        <w:rPr>
          <w:rFonts w:ascii="Gentium" w:hAnsi="Gentium"/>
          <w:sz w:val="28"/>
          <w:szCs w:val="28"/>
        </w:rPr>
        <w:t>,” and that it is “</w:t>
      </w:r>
      <w:r w:rsidRPr="001C4EFC">
        <w:rPr>
          <w:rFonts w:ascii="Gentium" w:hAnsi="Gentium"/>
          <w:i/>
          <w:iCs/>
          <w:sz w:val="28"/>
          <w:szCs w:val="28"/>
        </w:rPr>
        <w:t>better to live in the corner of the roof</w:t>
      </w:r>
      <w:r>
        <w:rPr>
          <w:rFonts w:ascii="Gentium" w:hAnsi="Gentium"/>
          <w:sz w:val="28"/>
          <w:szCs w:val="28"/>
        </w:rPr>
        <w:t xml:space="preserve">” than with a wife like that.  </w:t>
      </w:r>
    </w:p>
    <w:p w14:paraId="2C4B84A6" w14:textId="1CDA53E5" w:rsidR="00AE64C9" w:rsidRDefault="001C4EFC" w:rsidP="00D52BAA">
      <w:pPr>
        <w:pStyle w:val="ListParagraph"/>
        <w:numPr>
          <w:ilvl w:val="3"/>
          <w:numId w:val="32"/>
        </w:numPr>
        <w:rPr>
          <w:rFonts w:ascii="Gentium" w:hAnsi="Gentium"/>
          <w:sz w:val="28"/>
          <w:szCs w:val="28"/>
        </w:rPr>
      </w:pPr>
      <w:r>
        <w:rPr>
          <w:rFonts w:ascii="Gentium" w:hAnsi="Gentium"/>
          <w:sz w:val="28"/>
          <w:szCs w:val="28"/>
        </w:rPr>
        <w:t xml:space="preserve">But the </w:t>
      </w:r>
      <w:r w:rsidR="00926870">
        <w:rPr>
          <w:rFonts w:ascii="Gentium" w:hAnsi="Gentium"/>
          <w:sz w:val="28"/>
          <w:szCs w:val="28"/>
        </w:rPr>
        <w:t>‘gospel nagging’ i</w:t>
      </w:r>
      <w:r>
        <w:rPr>
          <w:rFonts w:ascii="Gentium" w:hAnsi="Gentium"/>
          <w:sz w:val="28"/>
          <w:szCs w:val="28"/>
        </w:rPr>
        <w:t>n view here i</w:t>
      </w:r>
      <w:r w:rsidR="00926870">
        <w:rPr>
          <w:rFonts w:ascii="Gentium" w:hAnsi="Gentium"/>
          <w:sz w:val="28"/>
          <w:szCs w:val="28"/>
        </w:rPr>
        <w:t xml:space="preserve">s when a wife tries to talk her </w:t>
      </w:r>
      <w:r w:rsidR="00AE64C9">
        <w:rPr>
          <w:rFonts w:ascii="Gentium" w:hAnsi="Gentium"/>
          <w:sz w:val="28"/>
          <w:szCs w:val="28"/>
        </w:rPr>
        <w:t xml:space="preserve">unbelieving </w:t>
      </w:r>
      <w:r w:rsidR="00926870">
        <w:rPr>
          <w:rFonts w:ascii="Gentium" w:hAnsi="Gentium"/>
          <w:sz w:val="28"/>
          <w:szCs w:val="28"/>
        </w:rPr>
        <w:t xml:space="preserve">husband into faith through constant sharing of the gospel or </w:t>
      </w:r>
      <w:r>
        <w:rPr>
          <w:rFonts w:ascii="Gentium" w:hAnsi="Gentium"/>
          <w:sz w:val="28"/>
          <w:szCs w:val="28"/>
        </w:rPr>
        <w:t>telling him, again and again, that God does not approve of what he just said or did, etc</w:t>
      </w:r>
      <w:r w:rsidR="00576C21">
        <w:rPr>
          <w:rFonts w:ascii="Gentium" w:hAnsi="Gentium"/>
          <w:sz w:val="28"/>
          <w:szCs w:val="28"/>
        </w:rPr>
        <w:t>, and that he should instead be doing this or that</w:t>
      </w:r>
      <w:r>
        <w:rPr>
          <w:rFonts w:ascii="Gentium" w:hAnsi="Gentium"/>
          <w:sz w:val="28"/>
          <w:szCs w:val="28"/>
        </w:rPr>
        <w:t>.</w:t>
      </w:r>
      <w:r w:rsidR="00223F81" w:rsidRPr="0011746B">
        <w:rPr>
          <w:rFonts w:ascii="Gentium" w:hAnsi="Gentium"/>
          <w:sz w:val="28"/>
          <w:szCs w:val="28"/>
        </w:rPr>
        <w:t xml:space="preserve"> </w:t>
      </w:r>
      <w:r w:rsidR="00926870">
        <w:rPr>
          <w:rFonts w:ascii="Gentium" w:hAnsi="Gentium"/>
          <w:sz w:val="28"/>
          <w:szCs w:val="28"/>
        </w:rPr>
        <w:t xml:space="preserve"> </w:t>
      </w:r>
      <w:r w:rsidR="00AE64C9">
        <w:rPr>
          <w:rFonts w:ascii="Gentium" w:hAnsi="Gentium"/>
          <w:sz w:val="28"/>
          <w:szCs w:val="28"/>
        </w:rPr>
        <w:t xml:space="preserve">But that is not what Christian wives with unbelieving husbands are to do.  </w:t>
      </w:r>
    </w:p>
    <w:p w14:paraId="6537A4D8" w14:textId="79E2C06F" w:rsidR="00223F81" w:rsidRDefault="00AE64C9" w:rsidP="00D52BAA">
      <w:pPr>
        <w:pStyle w:val="ListParagraph"/>
        <w:numPr>
          <w:ilvl w:val="3"/>
          <w:numId w:val="32"/>
        </w:numPr>
        <w:rPr>
          <w:rFonts w:ascii="Gentium" w:hAnsi="Gentium"/>
          <w:sz w:val="28"/>
          <w:szCs w:val="28"/>
        </w:rPr>
      </w:pPr>
      <w:r>
        <w:rPr>
          <w:rFonts w:ascii="Gentium" w:hAnsi="Gentium"/>
          <w:sz w:val="28"/>
          <w:szCs w:val="28"/>
        </w:rPr>
        <w:t xml:space="preserve">Instead, he calls them to what we could call a </w:t>
      </w:r>
      <w:r w:rsidRPr="00AE64C9">
        <w:rPr>
          <w:rFonts w:ascii="Gentium" w:hAnsi="Gentium"/>
          <w:b/>
          <w:bCs/>
          <w:sz w:val="28"/>
          <w:szCs w:val="28"/>
        </w:rPr>
        <w:t>silent evangelism</w:t>
      </w:r>
      <w:r>
        <w:rPr>
          <w:rFonts w:ascii="Gentium" w:hAnsi="Gentium"/>
          <w:sz w:val="28"/>
          <w:szCs w:val="28"/>
        </w:rPr>
        <w:t xml:space="preserve">.  He says, you can win your unbelieving husbands, or show them Christ, not by what you say but </w:t>
      </w:r>
      <w:r w:rsidR="002A0B4C">
        <w:rPr>
          <w:rFonts w:ascii="Gentium" w:hAnsi="Gentium"/>
          <w:sz w:val="28"/>
          <w:szCs w:val="28"/>
        </w:rPr>
        <w:t>through your “</w:t>
      </w:r>
      <w:r w:rsidR="002A0B4C" w:rsidRPr="002A0B4C">
        <w:rPr>
          <w:rFonts w:ascii="Gentium" w:hAnsi="Gentium"/>
          <w:i/>
          <w:iCs/>
          <w:sz w:val="28"/>
          <w:szCs w:val="28"/>
        </w:rPr>
        <w:t>respectful and pure conduct</w:t>
      </w:r>
      <w:r w:rsidR="002A0B4C">
        <w:rPr>
          <w:rFonts w:ascii="Gentium" w:hAnsi="Gentium"/>
          <w:sz w:val="28"/>
          <w:szCs w:val="28"/>
        </w:rPr>
        <w:t>.”</w:t>
      </w:r>
      <w:r>
        <w:rPr>
          <w:rFonts w:ascii="Gentium" w:hAnsi="Gentium"/>
          <w:sz w:val="28"/>
          <w:szCs w:val="28"/>
        </w:rPr>
        <w:t xml:space="preserve">  </w:t>
      </w:r>
    </w:p>
    <w:p w14:paraId="23F381ED" w14:textId="77777777" w:rsidR="00A00F20" w:rsidRDefault="002A0B4C" w:rsidP="00D52BAA">
      <w:pPr>
        <w:pStyle w:val="ListParagraph"/>
        <w:numPr>
          <w:ilvl w:val="2"/>
          <w:numId w:val="32"/>
        </w:numPr>
        <w:rPr>
          <w:rFonts w:ascii="Gentium" w:hAnsi="Gentium"/>
          <w:sz w:val="28"/>
          <w:szCs w:val="28"/>
        </w:rPr>
      </w:pPr>
      <w:r>
        <w:rPr>
          <w:rFonts w:ascii="Gentium" w:hAnsi="Gentium"/>
          <w:sz w:val="28"/>
          <w:szCs w:val="28"/>
        </w:rPr>
        <w:t xml:space="preserve">And as we continue </w:t>
      </w:r>
      <w:r w:rsidR="00A00F20">
        <w:rPr>
          <w:rFonts w:ascii="Gentium" w:hAnsi="Gentium"/>
          <w:sz w:val="28"/>
          <w:szCs w:val="28"/>
        </w:rPr>
        <w:t>to</w:t>
      </w:r>
      <w:r>
        <w:rPr>
          <w:rFonts w:ascii="Gentium" w:hAnsi="Gentium"/>
          <w:sz w:val="28"/>
          <w:szCs w:val="28"/>
        </w:rPr>
        <w:t xml:space="preserve"> </w:t>
      </w:r>
      <w:r w:rsidRPr="00A00F20">
        <w:rPr>
          <w:rFonts w:ascii="Gentium" w:hAnsi="Gentium"/>
          <w:b/>
          <w:bCs/>
          <w:sz w:val="28"/>
          <w:szCs w:val="28"/>
        </w:rPr>
        <w:t>verse 3</w:t>
      </w:r>
      <w:r>
        <w:rPr>
          <w:rFonts w:ascii="Gentium" w:hAnsi="Gentium"/>
          <w:sz w:val="28"/>
          <w:szCs w:val="28"/>
        </w:rPr>
        <w:t>, we see more about what “</w:t>
      </w:r>
      <w:r w:rsidRPr="002A0B4C">
        <w:rPr>
          <w:rFonts w:ascii="Gentium" w:hAnsi="Gentium"/>
          <w:i/>
          <w:iCs/>
          <w:sz w:val="28"/>
          <w:szCs w:val="28"/>
        </w:rPr>
        <w:t>respectful and pure conduct</w:t>
      </w:r>
      <w:r>
        <w:rPr>
          <w:rFonts w:ascii="Gentium" w:hAnsi="Gentium"/>
          <w:sz w:val="28"/>
          <w:szCs w:val="28"/>
        </w:rPr>
        <w:t>” looks like</w:t>
      </w:r>
      <w:r w:rsidR="00A00F20">
        <w:rPr>
          <w:rFonts w:ascii="Gentium" w:hAnsi="Gentium"/>
          <w:sz w:val="28"/>
          <w:szCs w:val="28"/>
        </w:rPr>
        <w:t>,</w:t>
      </w:r>
      <w:r>
        <w:rPr>
          <w:rFonts w:ascii="Gentium" w:hAnsi="Gentium"/>
          <w:sz w:val="28"/>
          <w:szCs w:val="28"/>
        </w:rPr>
        <w:t xml:space="preserve"> as Peter speaks a few words about what a Christian wife should </w:t>
      </w:r>
      <w:r w:rsidRPr="00FD5578">
        <w:rPr>
          <w:rFonts w:ascii="Gentium" w:hAnsi="Gentium"/>
          <w:i/>
          <w:iCs/>
          <w:sz w:val="28"/>
          <w:szCs w:val="28"/>
        </w:rPr>
        <w:t>not</w:t>
      </w:r>
      <w:r>
        <w:rPr>
          <w:rFonts w:ascii="Gentium" w:hAnsi="Gentium"/>
          <w:sz w:val="28"/>
          <w:szCs w:val="28"/>
        </w:rPr>
        <w:t xml:space="preserve"> look like!  </w:t>
      </w:r>
      <w:r w:rsidR="00A00F20">
        <w:rPr>
          <w:rFonts w:ascii="Gentium" w:hAnsi="Gentium"/>
          <w:sz w:val="28"/>
          <w:szCs w:val="28"/>
        </w:rPr>
        <w:t xml:space="preserve">He says, </w:t>
      </w:r>
      <w:r w:rsidR="00A00F20" w:rsidRPr="00A00F20">
        <w:rPr>
          <w:rFonts w:ascii="Gentium" w:hAnsi="Gentium"/>
          <w:sz w:val="28"/>
          <w:szCs w:val="28"/>
        </w:rPr>
        <w:t>“</w:t>
      </w:r>
      <w:r w:rsidR="00A00F20" w:rsidRPr="00A00F20">
        <w:rPr>
          <w:rFonts w:ascii="Gentium" w:hAnsi="Gentium"/>
          <w:i/>
          <w:iCs/>
          <w:sz w:val="28"/>
          <w:szCs w:val="28"/>
        </w:rPr>
        <w:t xml:space="preserve">Do not let your adorning be external- the braiding of hair, the wearing of </w:t>
      </w:r>
      <w:r w:rsidR="00A00F20" w:rsidRPr="00A00F20">
        <w:rPr>
          <w:rFonts w:ascii="Gentium" w:hAnsi="Gentium"/>
          <w:i/>
          <w:iCs/>
          <w:sz w:val="28"/>
          <w:szCs w:val="28"/>
        </w:rPr>
        <w:lastRenderedPageBreak/>
        <w:t>gold, or the putting on of clothing-  but let your adorning be the hidden person of the heart with the imperishable beauty of a gentle and quiet spirit, which in God's sight is very precious</w:t>
      </w:r>
      <w:r w:rsidR="00A00F20" w:rsidRPr="00A00F20">
        <w:rPr>
          <w:rFonts w:ascii="Gentium" w:hAnsi="Gentium"/>
          <w:sz w:val="28"/>
          <w:szCs w:val="28"/>
        </w:rPr>
        <w:t>.”</w:t>
      </w:r>
      <w:r w:rsidR="00A00F20">
        <w:rPr>
          <w:rFonts w:ascii="Gentium" w:hAnsi="Gentium"/>
          <w:sz w:val="28"/>
          <w:szCs w:val="28"/>
        </w:rPr>
        <w:t xml:space="preserve">  </w:t>
      </w:r>
    </w:p>
    <w:p w14:paraId="4608FA78" w14:textId="77777777" w:rsidR="009D5421" w:rsidRDefault="00FD5578" w:rsidP="00D52BAA">
      <w:pPr>
        <w:pStyle w:val="ListParagraph"/>
        <w:numPr>
          <w:ilvl w:val="3"/>
          <w:numId w:val="32"/>
        </w:numPr>
        <w:rPr>
          <w:rFonts w:ascii="Gentium" w:hAnsi="Gentium"/>
          <w:sz w:val="28"/>
          <w:szCs w:val="28"/>
        </w:rPr>
      </w:pPr>
      <w:r>
        <w:rPr>
          <w:rFonts w:ascii="Gentium" w:hAnsi="Gentium"/>
          <w:sz w:val="28"/>
          <w:szCs w:val="28"/>
        </w:rPr>
        <w:t>And the problem Peter addresses here we could call ‘</w:t>
      </w:r>
      <w:r w:rsidRPr="002A0B4C">
        <w:rPr>
          <w:rFonts w:ascii="Gentium" w:hAnsi="Gentium"/>
          <w:b/>
          <w:bCs/>
          <w:sz w:val="28"/>
          <w:szCs w:val="28"/>
        </w:rPr>
        <w:t>gospel seducing</w:t>
      </w:r>
      <w:r>
        <w:rPr>
          <w:rFonts w:ascii="Gentium" w:hAnsi="Gentium"/>
          <w:sz w:val="28"/>
          <w:szCs w:val="28"/>
        </w:rPr>
        <w:t xml:space="preserve">.’ </w:t>
      </w:r>
      <w:r w:rsidR="00104C38">
        <w:rPr>
          <w:rFonts w:ascii="Gentium" w:hAnsi="Gentium"/>
          <w:sz w:val="28"/>
          <w:szCs w:val="28"/>
        </w:rPr>
        <w:t xml:space="preserve"> </w:t>
      </w:r>
      <w:r w:rsidR="003F77F7">
        <w:rPr>
          <w:rFonts w:ascii="Gentium" w:hAnsi="Gentium"/>
          <w:sz w:val="28"/>
          <w:szCs w:val="28"/>
        </w:rPr>
        <w:t>B</w:t>
      </w:r>
      <w:r w:rsidR="002A0B4C" w:rsidRPr="00104C38">
        <w:rPr>
          <w:rFonts w:ascii="Gentium" w:hAnsi="Gentium"/>
          <w:sz w:val="28"/>
          <w:szCs w:val="28"/>
        </w:rPr>
        <w:t xml:space="preserve">elieving wives of Peter’s day had the idea that </w:t>
      </w:r>
      <w:r w:rsidR="00446E2B" w:rsidRPr="00104C38">
        <w:rPr>
          <w:rFonts w:ascii="Gentium" w:hAnsi="Gentium"/>
          <w:sz w:val="28"/>
          <w:szCs w:val="28"/>
        </w:rPr>
        <w:t xml:space="preserve">looking </w:t>
      </w:r>
      <w:r w:rsidR="003F77F7">
        <w:rPr>
          <w:rFonts w:ascii="Gentium" w:hAnsi="Gentium"/>
          <w:sz w:val="28"/>
          <w:szCs w:val="28"/>
        </w:rPr>
        <w:t xml:space="preserve">over-the-top </w:t>
      </w:r>
      <w:r w:rsidR="002A0B4C" w:rsidRPr="00104C38">
        <w:rPr>
          <w:rFonts w:ascii="Gentium" w:hAnsi="Gentium"/>
          <w:sz w:val="28"/>
          <w:szCs w:val="28"/>
        </w:rPr>
        <w:t xml:space="preserve">sexy </w:t>
      </w:r>
      <w:r w:rsidRPr="00104C38">
        <w:rPr>
          <w:rFonts w:ascii="Gentium" w:hAnsi="Gentium"/>
          <w:sz w:val="28"/>
          <w:szCs w:val="28"/>
        </w:rPr>
        <w:t xml:space="preserve">might be a good </w:t>
      </w:r>
      <w:r w:rsidR="00446E2B" w:rsidRPr="00104C38">
        <w:rPr>
          <w:rFonts w:ascii="Gentium" w:hAnsi="Gentium"/>
          <w:sz w:val="28"/>
          <w:szCs w:val="28"/>
        </w:rPr>
        <w:t>method of evangeli</w:t>
      </w:r>
      <w:r w:rsidR="00104C38" w:rsidRPr="00104C38">
        <w:rPr>
          <w:rFonts w:ascii="Gentium" w:hAnsi="Gentium"/>
          <w:sz w:val="28"/>
          <w:szCs w:val="28"/>
        </w:rPr>
        <w:t xml:space="preserve">zing their unbelieving husbands.  </w:t>
      </w:r>
      <w:r w:rsidR="00104C38" w:rsidRPr="00A00F20">
        <w:rPr>
          <w:rFonts w:ascii="Gentium" w:hAnsi="Gentium"/>
          <w:sz w:val="28"/>
          <w:szCs w:val="28"/>
        </w:rPr>
        <w:t xml:space="preserve">But that is not what Christian wives with unbelieving husbands are to do.  </w:t>
      </w:r>
    </w:p>
    <w:p w14:paraId="641401BA" w14:textId="504D7186" w:rsidR="00A00F20" w:rsidRDefault="003F77F7" w:rsidP="00D52BAA">
      <w:pPr>
        <w:pStyle w:val="ListParagraph"/>
        <w:numPr>
          <w:ilvl w:val="3"/>
          <w:numId w:val="32"/>
        </w:numPr>
        <w:rPr>
          <w:rFonts w:ascii="Gentium" w:hAnsi="Gentium"/>
          <w:sz w:val="28"/>
          <w:szCs w:val="28"/>
        </w:rPr>
      </w:pPr>
      <w:r>
        <w:rPr>
          <w:rFonts w:ascii="Gentium" w:hAnsi="Gentium"/>
          <w:sz w:val="28"/>
          <w:szCs w:val="28"/>
        </w:rPr>
        <w:t xml:space="preserve">And indeed, because this is a common biblical teaching, it is not what </w:t>
      </w:r>
      <w:r w:rsidRPr="009D5421">
        <w:rPr>
          <w:rFonts w:ascii="Gentium" w:hAnsi="Gentium"/>
          <w:i/>
          <w:iCs/>
          <w:sz w:val="28"/>
          <w:szCs w:val="28"/>
        </w:rPr>
        <w:t>any</w:t>
      </w:r>
      <w:r>
        <w:rPr>
          <w:rFonts w:ascii="Gentium" w:hAnsi="Gentium"/>
          <w:sz w:val="28"/>
          <w:szCs w:val="28"/>
        </w:rPr>
        <w:t xml:space="preserve"> Christian woman should do.</w:t>
      </w:r>
    </w:p>
    <w:p w14:paraId="0742BA98" w14:textId="617DB0CC" w:rsidR="007E14CC" w:rsidRDefault="00BA3C4C" w:rsidP="00D52BAA">
      <w:pPr>
        <w:pStyle w:val="ListParagraph"/>
        <w:numPr>
          <w:ilvl w:val="3"/>
          <w:numId w:val="32"/>
        </w:numPr>
        <w:rPr>
          <w:rFonts w:ascii="Gentium" w:hAnsi="Gentium"/>
          <w:sz w:val="28"/>
          <w:szCs w:val="28"/>
        </w:rPr>
      </w:pPr>
      <w:r w:rsidRPr="0011746B">
        <w:rPr>
          <w:rFonts w:ascii="Gentium" w:hAnsi="Gentium"/>
          <w:sz w:val="28"/>
          <w:szCs w:val="28"/>
        </w:rPr>
        <w:t xml:space="preserve">Now, just to be clear, </w:t>
      </w:r>
      <w:r w:rsidRPr="00BA3C4C">
        <w:rPr>
          <w:rFonts w:ascii="Gentium" w:hAnsi="Gentium"/>
          <w:b/>
          <w:sz w:val="28"/>
          <w:szCs w:val="28"/>
        </w:rPr>
        <w:t>God is not anti-beauty</w:t>
      </w:r>
      <w:r w:rsidRPr="0011746B">
        <w:rPr>
          <w:rFonts w:ascii="Gentium" w:hAnsi="Gentium"/>
          <w:sz w:val="28"/>
          <w:szCs w:val="28"/>
        </w:rPr>
        <w:t xml:space="preserve">.  This is not a </w:t>
      </w:r>
      <w:r>
        <w:rPr>
          <w:rFonts w:ascii="Gentium" w:hAnsi="Gentium"/>
          <w:sz w:val="28"/>
          <w:szCs w:val="28"/>
        </w:rPr>
        <w:t xml:space="preserve">blanket </w:t>
      </w:r>
      <w:r w:rsidRPr="0011746B">
        <w:rPr>
          <w:rFonts w:ascii="Gentium" w:hAnsi="Gentium"/>
          <w:sz w:val="28"/>
          <w:szCs w:val="28"/>
        </w:rPr>
        <w:t xml:space="preserve">ban on </w:t>
      </w:r>
      <w:r w:rsidR="00B6707A" w:rsidRPr="0011746B">
        <w:rPr>
          <w:rFonts w:ascii="Gentium" w:hAnsi="Gentium"/>
          <w:sz w:val="28"/>
          <w:szCs w:val="28"/>
        </w:rPr>
        <w:t>jewel</w:t>
      </w:r>
      <w:r w:rsidR="00B6707A">
        <w:rPr>
          <w:rFonts w:ascii="Gentium" w:hAnsi="Gentium"/>
          <w:sz w:val="28"/>
          <w:szCs w:val="28"/>
        </w:rPr>
        <w:t>r</w:t>
      </w:r>
      <w:r w:rsidR="00B6707A" w:rsidRPr="0011746B">
        <w:rPr>
          <w:rFonts w:ascii="Gentium" w:hAnsi="Gentium"/>
          <w:sz w:val="28"/>
          <w:szCs w:val="28"/>
        </w:rPr>
        <w:t>y</w:t>
      </w:r>
      <w:r w:rsidRPr="0011746B">
        <w:rPr>
          <w:rFonts w:ascii="Gentium" w:hAnsi="Gentium"/>
          <w:sz w:val="28"/>
          <w:szCs w:val="28"/>
        </w:rPr>
        <w:t xml:space="preserve"> or hair-spray or nice clothing.  In Ezekiel 16, </w:t>
      </w:r>
      <w:r w:rsidR="007E14CC">
        <w:rPr>
          <w:rFonts w:ascii="Gentium" w:hAnsi="Gentium"/>
          <w:sz w:val="28"/>
          <w:szCs w:val="28"/>
        </w:rPr>
        <w:t xml:space="preserve">for example, </w:t>
      </w:r>
      <w:r w:rsidRPr="0011746B">
        <w:rPr>
          <w:rFonts w:ascii="Gentium" w:hAnsi="Gentium"/>
          <w:sz w:val="28"/>
          <w:szCs w:val="28"/>
        </w:rPr>
        <w:t xml:space="preserve">God describes Israel has His chosen bride.  And He celebrates and describes her </w:t>
      </w:r>
      <w:r w:rsidR="007E14CC">
        <w:rPr>
          <w:rFonts w:ascii="Gentium" w:hAnsi="Gentium"/>
          <w:sz w:val="28"/>
          <w:szCs w:val="28"/>
        </w:rPr>
        <w:t xml:space="preserve">beauty, </w:t>
      </w:r>
      <w:r w:rsidRPr="0011746B">
        <w:rPr>
          <w:rFonts w:ascii="Gentium" w:hAnsi="Gentium"/>
          <w:sz w:val="28"/>
          <w:szCs w:val="28"/>
        </w:rPr>
        <w:t xml:space="preserve">and </w:t>
      </w:r>
      <w:r w:rsidR="00B6707A">
        <w:rPr>
          <w:rFonts w:ascii="Gentium" w:hAnsi="Gentium"/>
          <w:sz w:val="28"/>
          <w:szCs w:val="28"/>
        </w:rPr>
        <w:t>how H</w:t>
      </w:r>
      <w:r w:rsidRPr="0011746B">
        <w:rPr>
          <w:rFonts w:ascii="Gentium" w:hAnsi="Gentium"/>
          <w:sz w:val="28"/>
          <w:szCs w:val="28"/>
        </w:rPr>
        <w:t>e</w:t>
      </w:r>
      <w:r w:rsidR="00B6707A">
        <w:rPr>
          <w:rFonts w:ascii="Gentium" w:hAnsi="Gentium"/>
          <w:sz w:val="28"/>
          <w:szCs w:val="28"/>
        </w:rPr>
        <w:t xml:space="preserve"> </w:t>
      </w:r>
      <w:r w:rsidRPr="0011746B">
        <w:rPr>
          <w:rFonts w:ascii="Gentium" w:hAnsi="Gentium"/>
          <w:sz w:val="28"/>
          <w:szCs w:val="28"/>
        </w:rPr>
        <w:t>dress</w:t>
      </w:r>
      <w:r w:rsidR="00B6707A">
        <w:rPr>
          <w:rFonts w:ascii="Gentium" w:hAnsi="Gentium"/>
          <w:sz w:val="28"/>
          <w:szCs w:val="28"/>
        </w:rPr>
        <w:t xml:space="preserve">ed her in fine linen and silk and embroidered cloth, and gave her a ring and earrings and even a crown.  </w:t>
      </w:r>
    </w:p>
    <w:p w14:paraId="6E013C1F" w14:textId="77777777" w:rsidR="003F77F7" w:rsidRDefault="003F77F7" w:rsidP="00D52BAA">
      <w:pPr>
        <w:pStyle w:val="ListParagraph"/>
        <w:numPr>
          <w:ilvl w:val="3"/>
          <w:numId w:val="32"/>
        </w:numPr>
        <w:rPr>
          <w:rFonts w:ascii="Gentium" w:hAnsi="Gentium"/>
          <w:sz w:val="28"/>
          <w:szCs w:val="28"/>
        </w:rPr>
      </w:pPr>
      <w:r>
        <w:rPr>
          <w:rFonts w:ascii="Gentium" w:hAnsi="Gentium"/>
          <w:sz w:val="28"/>
          <w:szCs w:val="28"/>
        </w:rPr>
        <w:t>W</w:t>
      </w:r>
      <w:r w:rsidR="007E14CC">
        <w:rPr>
          <w:rFonts w:ascii="Gentium" w:hAnsi="Gentium"/>
          <w:sz w:val="28"/>
          <w:szCs w:val="28"/>
        </w:rPr>
        <w:t xml:space="preserve">hat is </w:t>
      </w:r>
      <w:r>
        <w:rPr>
          <w:rFonts w:ascii="Gentium" w:hAnsi="Gentium"/>
          <w:sz w:val="28"/>
          <w:szCs w:val="28"/>
        </w:rPr>
        <w:t xml:space="preserve">being </w:t>
      </w:r>
      <w:r w:rsidR="007E14CC">
        <w:rPr>
          <w:rFonts w:ascii="Gentium" w:hAnsi="Gentium"/>
          <w:sz w:val="28"/>
          <w:szCs w:val="28"/>
        </w:rPr>
        <w:t xml:space="preserve">criticized here is </w:t>
      </w:r>
      <w:r>
        <w:rPr>
          <w:rFonts w:ascii="Gentium" w:hAnsi="Gentium"/>
          <w:sz w:val="28"/>
          <w:szCs w:val="28"/>
        </w:rPr>
        <w:t xml:space="preserve">an </w:t>
      </w:r>
      <w:r w:rsidRPr="009D5421">
        <w:rPr>
          <w:rFonts w:ascii="Gentium" w:hAnsi="Gentium"/>
          <w:b/>
          <w:bCs/>
          <w:sz w:val="28"/>
          <w:szCs w:val="28"/>
        </w:rPr>
        <w:t>obsession</w:t>
      </w:r>
      <w:r>
        <w:rPr>
          <w:rFonts w:ascii="Gentium" w:hAnsi="Gentium"/>
          <w:sz w:val="28"/>
          <w:szCs w:val="28"/>
        </w:rPr>
        <w:t xml:space="preserve"> with outward beauty at the expense of pursuing and cultivating inward beauty.  </w:t>
      </w:r>
    </w:p>
    <w:p w14:paraId="0615CA23" w14:textId="77777777" w:rsidR="009D5421" w:rsidRDefault="003F77F7" w:rsidP="00D52BAA">
      <w:pPr>
        <w:pStyle w:val="ListParagraph"/>
        <w:numPr>
          <w:ilvl w:val="3"/>
          <w:numId w:val="32"/>
        </w:numPr>
        <w:rPr>
          <w:rFonts w:ascii="Gentium" w:hAnsi="Gentium"/>
          <w:sz w:val="28"/>
          <w:szCs w:val="28"/>
        </w:rPr>
      </w:pPr>
      <w:r w:rsidRPr="003F77F7">
        <w:rPr>
          <w:rFonts w:ascii="Gentium" w:hAnsi="Gentium"/>
          <w:sz w:val="28"/>
          <w:szCs w:val="28"/>
        </w:rPr>
        <w:t>I typed some of these words into Google and what came up in the search results was this saying: “</w:t>
      </w:r>
      <w:r w:rsidR="00104C38" w:rsidRPr="003F77F7">
        <w:rPr>
          <w:rFonts w:ascii="Gentium" w:hAnsi="Gentium"/>
          <w:sz w:val="28"/>
          <w:szCs w:val="28"/>
        </w:rPr>
        <w:t>Beauty attracts the eye but personality captures the heart.”</w:t>
      </w:r>
      <w:r w:rsidRPr="003F77F7">
        <w:rPr>
          <w:rFonts w:ascii="Gentium" w:hAnsi="Gentium"/>
          <w:sz w:val="28"/>
          <w:szCs w:val="28"/>
        </w:rPr>
        <w:t xml:space="preserve">  </w:t>
      </w:r>
      <w:r>
        <w:rPr>
          <w:rFonts w:ascii="Gentium" w:hAnsi="Gentium"/>
          <w:sz w:val="28"/>
          <w:szCs w:val="28"/>
        </w:rPr>
        <w:t>But notice how Peter puts it: He says in verse 4 that “</w:t>
      </w:r>
      <w:r w:rsidRPr="003F77F7">
        <w:rPr>
          <w:rFonts w:ascii="Gentium" w:hAnsi="Gentium"/>
          <w:i/>
          <w:iCs/>
          <w:sz w:val="28"/>
          <w:szCs w:val="28"/>
        </w:rPr>
        <w:t xml:space="preserve">the imperishable beauty of a gentle and quiet spirit [is very precious] </w:t>
      </w:r>
      <w:r w:rsidRPr="009D5421">
        <w:rPr>
          <w:rFonts w:ascii="Gentium" w:hAnsi="Gentium"/>
          <w:i/>
          <w:iCs/>
          <w:sz w:val="28"/>
          <w:szCs w:val="28"/>
          <w:u w:val="single"/>
        </w:rPr>
        <w:t>in God’s sight</w:t>
      </w:r>
      <w:r>
        <w:rPr>
          <w:rFonts w:ascii="Gentium" w:hAnsi="Gentium"/>
          <w:sz w:val="28"/>
          <w:szCs w:val="28"/>
        </w:rPr>
        <w:t xml:space="preserve">.”  So, we could tweak that saying to be; </w:t>
      </w:r>
      <w:r w:rsidRPr="003F77F7">
        <w:rPr>
          <w:rFonts w:ascii="Gentium" w:hAnsi="Gentium"/>
          <w:sz w:val="28"/>
          <w:szCs w:val="28"/>
        </w:rPr>
        <w:t xml:space="preserve">Outward beauty attracts a man’s eyes, but inward beauty is very precious to God’s eyes.  </w:t>
      </w:r>
    </w:p>
    <w:p w14:paraId="7CF4E531" w14:textId="623AD54D" w:rsidR="00104C38" w:rsidRDefault="00A12D10" w:rsidP="00D52BAA">
      <w:pPr>
        <w:pStyle w:val="ListParagraph"/>
        <w:numPr>
          <w:ilvl w:val="3"/>
          <w:numId w:val="32"/>
        </w:numPr>
        <w:rPr>
          <w:rFonts w:ascii="Gentium" w:hAnsi="Gentium"/>
          <w:sz w:val="28"/>
          <w:szCs w:val="28"/>
        </w:rPr>
      </w:pPr>
      <w:r>
        <w:rPr>
          <w:rFonts w:ascii="Gentium" w:hAnsi="Gentium"/>
          <w:sz w:val="28"/>
          <w:szCs w:val="28"/>
        </w:rPr>
        <w:t>So</w:t>
      </w:r>
      <w:r w:rsidR="001F320D">
        <w:rPr>
          <w:rFonts w:ascii="Gentium" w:hAnsi="Gentium"/>
          <w:sz w:val="28"/>
          <w:szCs w:val="28"/>
        </w:rPr>
        <w:t>,</w:t>
      </w:r>
      <w:r>
        <w:rPr>
          <w:rFonts w:ascii="Gentium" w:hAnsi="Gentium"/>
          <w:sz w:val="28"/>
          <w:szCs w:val="28"/>
        </w:rPr>
        <w:t xml:space="preserve"> if we were to paraphrase what we read here, God is saying, wives, if you make inward beauty your propriety and focus, I will </w:t>
      </w:r>
      <w:r w:rsidR="00D75C28">
        <w:rPr>
          <w:rFonts w:ascii="Gentium" w:hAnsi="Gentium"/>
          <w:sz w:val="28"/>
          <w:szCs w:val="28"/>
        </w:rPr>
        <w:t xml:space="preserve">work on </w:t>
      </w:r>
      <w:r>
        <w:rPr>
          <w:rFonts w:ascii="Gentium" w:hAnsi="Gentium"/>
          <w:sz w:val="28"/>
          <w:szCs w:val="28"/>
        </w:rPr>
        <w:t>your husband’s heart</w:t>
      </w:r>
      <w:r w:rsidR="00D75C28">
        <w:rPr>
          <w:rFonts w:ascii="Gentium" w:hAnsi="Gentium"/>
          <w:sz w:val="28"/>
          <w:szCs w:val="28"/>
        </w:rPr>
        <w:t>.</w:t>
      </w:r>
    </w:p>
    <w:p w14:paraId="53B5F010" w14:textId="06AC1B8A" w:rsidR="001F320D" w:rsidRPr="00D52BAA" w:rsidRDefault="001F320D" w:rsidP="00D52BAA">
      <w:pPr>
        <w:pStyle w:val="ListParagraph"/>
        <w:numPr>
          <w:ilvl w:val="3"/>
          <w:numId w:val="32"/>
        </w:numPr>
        <w:rPr>
          <w:rFonts w:ascii="Gentium" w:hAnsi="Gentium"/>
          <w:sz w:val="28"/>
          <w:szCs w:val="28"/>
        </w:rPr>
      </w:pPr>
      <w:r>
        <w:rPr>
          <w:rFonts w:ascii="Gentium" w:hAnsi="Gentium"/>
          <w:sz w:val="28"/>
          <w:szCs w:val="28"/>
        </w:rPr>
        <w:t xml:space="preserve">And these are </w:t>
      </w:r>
      <w:r w:rsidRPr="005D3FB6">
        <w:rPr>
          <w:rFonts w:ascii="Gentium" w:hAnsi="Gentium"/>
          <w:b/>
          <w:bCs/>
          <w:sz w:val="28"/>
          <w:szCs w:val="28"/>
        </w:rPr>
        <w:t>much needed words for today</w:t>
      </w:r>
      <w:r>
        <w:rPr>
          <w:rFonts w:ascii="Gentium" w:hAnsi="Gentium"/>
          <w:sz w:val="28"/>
          <w:szCs w:val="28"/>
        </w:rPr>
        <w:t>.  The message for young women from Hollywood and social media is all about looks.  Have one item of clothing or one body part that doesn’t ‘fit’ with the world says is beautiful, and you will be trolled and bullied and piled on, with the whole world getting tagged so that they can all join in with the mockery.</w:t>
      </w:r>
      <w:r w:rsidR="00D52BAA">
        <w:rPr>
          <w:rFonts w:ascii="Gentium" w:hAnsi="Gentium"/>
          <w:sz w:val="28"/>
          <w:szCs w:val="28"/>
        </w:rPr>
        <w:t xml:space="preserve">  </w:t>
      </w:r>
      <w:r w:rsidRPr="00D52BAA">
        <w:rPr>
          <w:rFonts w:ascii="Gentium" w:hAnsi="Gentium"/>
          <w:sz w:val="28"/>
          <w:szCs w:val="28"/>
        </w:rPr>
        <w:t>So</w:t>
      </w:r>
      <w:r w:rsidR="0038393D">
        <w:rPr>
          <w:rFonts w:ascii="Gentium" w:hAnsi="Gentium"/>
          <w:sz w:val="28"/>
          <w:szCs w:val="28"/>
        </w:rPr>
        <w:t>,</w:t>
      </w:r>
      <w:r w:rsidR="00D52BAA">
        <w:rPr>
          <w:rFonts w:ascii="Gentium" w:hAnsi="Gentium"/>
          <w:sz w:val="28"/>
          <w:szCs w:val="28"/>
        </w:rPr>
        <w:t xml:space="preserve"> sisters, and especially </w:t>
      </w:r>
      <w:r w:rsidR="0038393D">
        <w:rPr>
          <w:rFonts w:ascii="Gentium" w:hAnsi="Gentium"/>
          <w:sz w:val="28"/>
          <w:szCs w:val="28"/>
        </w:rPr>
        <w:t xml:space="preserve">you </w:t>
      </w:r>
      <w:r w:rsidR="00D52BAA">
        <w:rPr>
          <w:rFonts w:ascii="Gentium" w:hAnsi="Gentium"/>
          <w:sz w:val="28"/>
          <w:szCs w:val="28"/>
        </w:rPr>
        <w:t>young</w:t>
      </w:r>
      <w:r w:rsidR="0038393D">
        <w:rPr>
          <w:rFonts w:ascii="Gentium" w:hAnsi="Gentium"/>
          <w:sz w:val="28"/>
          <w:szCs w:val="28"/>
        </w:rPr>
        <w:t>er</w:t>
      </w:r>
      <w:r w:rsidR="00D52BAA">
        <w:rPr>
          <w:rFonts w:ascii="Gentium" w:hAnsi="Gentium"/>
          <w:sz w:val="28"/>
          <w:szCs w:val="28"/>
        </w:rPr>
        <w:t xml:space="preserve"> women and girls,</w:t>
      </w:r>
      <w:r w:rsidRPr="00D52BAA">
        <w:rPr>
          <w:rFonts w:ascii="Gentium" w:hAnsi="Gentium"/>
          <w:sz w:val="28"/>
          <w:szCs w:val="28"/>
        </w:rPr>
        <w:t xml:space="preserve"> the sooner you learn to value what in God’</w:t>
      </w:r>
      <w:r w:rsidR="00D52BAA">
        <w:rPr>
          <w:rFonts w:ascii="Gentium" w:hAnsi="Gentium"/>
          <w:sz w:val="28"/>
          <w:szCs w:val="28"/>
        </w:rPr>
        <w:t>s</w:t>
      </w:r>
      <w:r w:rsidRPr="00D52BAA">
        <w:rPr>
          <w:rFonts w:ascii="Gentium" w:hAnsi="Gentium"/>
          <w:sz w:val="28"/>
          <w:szCs w:val="28"/>
        </w:rPr>
        <w:t xml:space="preserve"> sight is very precious, “</w:t>
      </w:r>
      <w:r w:rsidRPr="00D52BAA">
        <w:rPr>
          <w:rFonts w:ascii="Gentium" w:hAnsi="Gentium"/>
          <w:i/>
          <w:iCs/>
          <w:sz w:val="28"/>
          <w:szCs w:val="28"/>
        </w:rPr>
        <w:t>the imperishable beauty of a gentle and quiet spirit</w:t>
      </w:r>
      <w:r w:rsidRPr="00D52BAA">
        <w:rPr>
          <w:rFonts w:ascii="Gentium" w:hAnsi="Gentium"/>
          <w:sz w:val="28"/>
          <w:szCs w:val="28"/>
        </w:rPr>
        <w:t xml:space="preserve">,” the better it will be for you.   </w:t>
      </w:r>
    </w:p>
    <w:p w14:paraId="5F6DF4A7" w14:textId="58C20552" w:rsidR="005D3FB6" w:rsidRDefault="005D3FB6" w:rsidP="00D52BAA">
      <w:pPr>
        <w:pStyle w:val="ListParagraph"/>
        <w:numPr>
          <w:ilvl w:val="2"/>
          <w:numId w:val="32"/>
        </w:numPr>
        <w:rPr>
          <w:rFonts w:ascii="Gentium" w:hAnsi="Gentium"/>
          <w:sz w:val="28"/>
          <w:szCs w:val="28"/>
        </w:rPr>
      </w:pPr>
      <w:r>
        <w:rPr>
          <w:rFonts w:ascii="Gentium" w:hAnsi="Gentium"/>
          <w:sz w:val="28"/>
          <w:szCs w:val="28"/>
        </w:rPr>
        <w:t xml:space="preserve">And if we put all of this together, the message here is that </w:t>
      </w:r>
      <w:r w:rsidR="003C5CAE" w:rsidRPr="00035C98">
        <w:rPr>
          <w:rFonts w:ascii="Gentium" w:hAnsi="Gentium"/>
          <w:b/>
          <w:bCs/>
          <w:sz w:val="28"/>
          <w:szCs w:val="28"/>
        </w:rPr>
        <w:t xml:space="preserve">submission to your husband </w:t>
      </w:r>
      <w:r w:rsidR="009979B7" w:rsidRPr="00035C98">
        <w:rPr>
          <w:rFonts w:ascii="Gentium" w:hAnsi="Gentium"/>
          <w:b/>
          <w:bCs/>
          <w:sz w:val="28"/>
          <w:szCs w:val="28"/>
        </w:rPr>
        <w:t xml:space="preserve">will make </w:t>
      </w:r>
      <w:r w:rsidRPr="00035C98">
        <w:rPr>
          <w:rFonts w:ascii="Gentium" w:hAnsi="Gentium"/>
          <w:b/>
          <w:bCs/>
          <w:sz w:val="28"/>
          <w:szCs w:val="28"/>
        </w:rPr>
        <w:t>you</w:t>
      </w:r>
      <w:r w:rsidR="009979B7" w:rsidRPr="00035C98">
        <w:rPr>
          <w:rFonts w:ascii="Gentium" w:hAnsi="Gentium"/>
          <w:b/>
          <w:bCs/>
          <w:sz w:val="28"/>
          <w:szCs w:val="28"/>
        </w:rPr>
        <w:t xml:space="preserve"> more beautiful to </w:t>
      </w:r>
      <w:r w:rsidR="00F3798E" w:rsidRPr="00035C98">
        <w:rPr>
          <w:rFonts w:ascii="Gentium" w:hAnsi="Gentium"/>
          <w:b/>
          <w:bCs/>
          <w:sz w:val="28"/>
          <w:szCs w:val="28"/>
        </w:rPr>
        <w:t xml:space="preserve">him </w:t>
      </w:r>
      <w:r w:rsidR="009979B7" w:rsidRPr="00035C98">
        <w:rPr>
          <w:rFonts w:ascii="Gentium" w:hAnsi="Gentium"/>
          <w:b/>
          <w:bCs/>
          <w:sz w:val="28"/>
          <w:szCs w:val="28"/>
        </w:rPr>
        <w:t>than a nice dress or necklace</w:t>
      </w:r>
      <w:r w:rsidR="009979B7">
        <w:rPr>
          <w:rFonts w:ascii="Gentium" w:hAnsi="Gentium"/>
          <w:sz w:val="28"/>
          <w:szCs w:val="28"/>
        </w:rPr>
        <w:t xml:space="preserve">.  </w:t>
      </w:r>
    </w:p>
    <w:p w14:paraId="5548FAC9" w14:textId="3CC76769" w:rsidR="00711558" w:rsidRDefault="00AF0B10" w:rsidP="00D52BAA">
      <w:pPr>
        <w:pStyle w:val="ListParagraph"/>
        <w:numPr>
          <w:ilvl w:val="3"/>
          <w:numId w:val="32"/>
        </w:numPr>
        <w:rPr>
          <w:rFonts w:ascii="Gentium" w:hAnsi="Gentium"/>
          <w:sz w:val="28"/>
          <w:szCs w:val="28"/>
        </w:rPr>
      </w:pPr>
      <w:r>
        <w:rPr>
          <w:rFonts w:ascii="Gentium" w:hAnsi="Gentium"/>
          <w:sz w:val="28"/>
          <w:szCs w:val="28"/>
        </w:rPr>
        <w:t xml:space="preserve">And there could be a whole series of lectures about this point, but this is one of the chief sadnesses of feminism’s hatred of the idea of a wife submitting to her husband.  </w:t>
      </w:r>
      <w:r w:rsidR="004653E8">
        <w:rPr>
          <w:rFonts w:ascii="Gentium" w:hAnsi="Gentium"/>
          <w:sz w:val="28"/>
          <w:szCs w:val="28"/>
        </w:rPr>
        <w:t xml:space="preserve">Is it a guarantee of relationship bliss?  No.  Are there wicked husbands who abuse their wives’ submission?  Yes.  And </w:t>
      </w:r>
      <w:r w:rsidR="00A55F90">
        <w:rPr>
          <w:rFonts w:ascii="Gentium" w:hAnsi="Gentium"/>
          <w:sz w:val="28"/>
          <w:szCs w:val="28"/>
        </w:rPr>
        <w:t xml:space="preserve">I want to be clear here that </w:t>
      </w:r>
      <w:r w:rsidR="004653E8">
        <w:rPr>
          <w:rFonts w:ascii="Gentium" w:hAnsi="Gentium"/>
          <w:sz w:val="28"/>
          <w:szCs w:val="28"/>
        </w:rPr>
        <w:t xml:space="preserve">that is utterly wicked.  But God tells us here that in His sight it is “very precious,” and that it is far more attractive than outward beauty.  </w:t>
      </w:r>
      <w:r w:rsidR="00B92594">
        <w:rPr>
          <w:rFonts w:ascii="Gentium" w:hAnsi="Gentium"/>
          <w:sz w:val="28"/>
          <w:szCs w:val="28"/>
        </w:rPr>
        <w:t xml:space="preserve">So, in devaluing submission feminism has </w:t>
      </w:r>
      <w:r w:rsidR="00D85413">
        <w:rPr>
          <w:rFonts w:ascii="Gentium" w:hAnsi="Gentium"/>
          <w:sz w:val="28"/>
          <w:szCs w:val="28"/>
        </w:rPr>
        <w:t xml:space="preserve">done a disservice to </w:t>
      </w:r>
      <w:r w:rsidR="00B92594">
        <w:rPr>
          <w:rFonts w:ascii="Gentium" w:hAnsi="Gentium"/>
          <w:sz w:val="28"/>
          <w:szCs w:val="28"/>
        </w:rPr>
        <w:t>women.</w:t>
      </w:r>
    </w:p>
    <w:p w14:paraId="0EE9EEA5" w14:textId="17ECF5F0" w:rsidR="00346612" w:rsidRPr="00235725" w:rsidRDefault="007566D3" w:rsidP="00235725">
      <w:pPr>
        <w:pStyle w:val="ListParagraph"/>
        <w:numPr>
          <w:ilvl w:val="1"/>
          <w:numId w:val="32"/>
        </w:numPr>
        <w:rPr>
          <w:rFonts w:ascii="Gentium" w:hAnsi="Gentium"/>
          <w:sz w:val="28"/>
          <w:szCs w:val="28"/>
        </w:rPr>
      </w:pPr>
      <w:r>
        <w:rPr>
          <w:rFonts w:ascii="Gentium" w:hAnsi="Gentium"/>
          <w:sz w:val="28"/>
          <w:szCs w:val="28"/>
        </w:rPr>
        <w:lastRenderedPageBreak/>
        <w:t xml:space="preserve">Well, </w:t>
      </w:r>
      <w:r w:rsidR="009979B7">
        <w:rPr>
          <w:rFonts w:ascii="Gentium" w:hAnsi="Gentium"/>
          <w:sz w:val="28"/>
          <w:szCs w:val="28"/>
        </w:rPr>
        <w:t xml:space="preserve">to </w:t>
      </w:r>
      <w:r w:rsidR="00085D17">
        <w:rPr>
          <w:rFonts w:ascii="Gentium" w:hAnsi="Gentium"/>
          <w:sz w:val="28"/>
          <w:szCs w:val="28"/>
        </w:rPr>
        <w:t xml:space="preserve">further elevate submission, </w:t>
      </w:r>
      <w:r w:rsidR="009979B7">
        <w:rPr>
          <w:rFonts w:ascii="Gentium" w:hAnsi="Gentium"/>
          <w:sz w:val="28"/>
          <w:szCs w:val="28"/>
        </w:rPr>
        <w:t>Peter points wives,</w:t>
      </w:r>
      <w:r w:rsidR="0040066E">
        <w:rPr>
          <w:rFonts w:ascii="Gentium" w:hAnsi="Gentium"/>
          <w:sz w:val="28"/>
          <w:szCs w:val="28"/>
        </w:rPr>
        <w:t xml:space="preserve"> in </w:t>
      </w:r>
      <w:r w:rsidR="0040066E" w:rsidRPr="00085D17">
        <w:rPr>
          <w:rFonts w:ascii="Gentium" w:hAnsi="Gentium"/>
          <w:b/>
          <w:bCs/>
          <w:sz w:val="28"/>
          <w:szCs w:val="28"/>
        </w:rPr>
        <w:t>verse 5</w:t>
      </w:r>
      <w:r w:rsidR="0040066E">
        <w:rPr>
          <w:rFonts w:ascii="Gentium" w:hAnsi="Gentium"/>
          <w:sz w:val="28"/>
          <w:szCs w:val="28"/>
        </w:rPr>
        <w:t xml:space="preserve">, to </w:t>
      </w:r>
      <w:r w:rsidR="009979B7">
        <w:rPr>
          <w:rFonts w:ascii="Gentium" w:hAnsi="Gentium"/>
          <w:sz w:val="28"/>
          <w:szCs w:val="28"/>
        </w:rPr>
        <w:t>“</w:t>
      </w:r>
      <w:r w:rsidR="009979B7" w:rsidRPr="009979B7">
        <w:rPr>
          <w:rFonts w:ascii="Gentium" w:hAnsi="Gentium"/>
          <w:i/>
          <w:iCs/>
          <w:sz w:val="28"/>
          <w:szCs w:val="28"/>
        </w:rPr>
        <w:t>how</w:t>
      </w:r>
      <w:r w:rsidR="009979B7">
        <w:rPr>
          <w:rFonts w:ascii="Gentium" w:hAnsi="Gentium"/>
          <w:sz w:val="28"/>
          <w:szCs w:val="28"/>
        </w:rPr>
        <w:t xml:space="preserve"> </w:t>
      </w:r>
      <w:r w:rsidR="0011746B" w:rsidRPr="009979B7">
        <w:rPr>
          <w:rFonts w:ascii="Gentium" w:hAnsi="Gentium"/>
          <w:i/>
          <w:iCs/>
          <w:sz w:val="28"/>
          <w:szCs w:val="28"/>
        </w:rPr>
        <w:t xml:space="preserve">the holy women </w:t>
      </w:r>
      <w:r w:rsidR="0040066E" w:rsidRPr="009979B7">
        <w:rPr>
          <w:rFonts w:ascii="Gentium" w:hAnsi="Gentium"/>
          <w:i/>
          <w:iCs/>
          <w:sz w:val="28"/>
          <w:szCs w:val="28"/>
        </w:rPr>
        <w:t xml:space="preserve">who hoped in God </w:t>
      </w:r>
      <w:r w:rsidR="0011746B" w:rsidRPr="009979B7">
        <w:rPr>
          <w:rFonts w:ascii="Gentium" w:hAnsi="Gentium"/>
          <w:i/>
          <w:iCs/>
          <w:sz w:val="28"/>
          <w:szCs w:val="28"/>
        </w:rPr>
        <w:t xml:space="preserve">used to </w:t>
      </w:r>
      <w:r w:rsidR="0040066E" w:rsidRPr="009979B7">
        <w:rPr>
          <w:rFonts w:ascii="Gentium" w:hAnsi="Gentium"/>
          <w:i/>
          <w:iCs/>
          <w:sz w:val="28"/>
          <w:szCs w:val="28"/>
        </w:rPr>
        <w:t xml:space="preserve">adorn </w:t>
      </w:r>
      <w:r w:rsidR="0011746B" w:rsidRPr="009979B7">
        <w:rPr>
          <w:rFonts w:ascii="Gentium" w:hAnsi="Gentium"/>
          <w:i/>
          <w:iCs/>
          <w:sz w:val="28"/>
          <w:szCs w:val="28"/>
        </w:rPr>
        <w:t>themselves</w:t>
      </w:r>
      <w:r w:rsidR="0040066E" w:rsidRPr="009979B7">
        <w:rPr>
          <w:rFonts w:ascii="Gentium" w:hAnsi="Gentium"/>
          <w:i/>
          <w:iCs/>
          <w:sz w:val="28"/>
          <w:szCs w:val="28"/>
        </w:rPr>
        <w:t>, by submitting to their own husbands</w:t>
      </w:r>
      <w:r w:rsidR="0040066E">
        <w:rPr>
          <w:rFonts w:ascii="Gentium" w:hAnsi="Gentium"/>
          <w:sz w:val="28"/>
          <w:szCs w:val="28"/>
        </w:rPr>
        <w:t xml:space="preserve">.”  </w:t>
      </w:r>
      <w:r w:rsidR="0011746B" w:rsidRPr="0040066E">
        <w:rPr>
          <w:rFonts w:ascii="Gentium" w:hAnsi="Gentium"/>
          <w:sz w:val="28"/>
          <w:szCs w:val="28"/>
        </w:rPr>
        <w:t xml:space="preserve"> </w:t>
      </w:r>
      <w:r w:rsidR="009979B7">
        <w:rPr>
          <w:rFonts w:ascii="Gentium" w:hAnsi="Gentium"/>
          <w:sz w:val="28"/>
          <w:szCs w:val="28"/>
        </w:rPr>
        <w:t xml:space="preserve">And then he cites the example of </w:t>
      </w:r>
      <w:r w:rsidR="009979B7" w:rsidRPr="00085D17">
        <w:rPr>
          <w:rFonts w:ascii="Gentium" w:hAnsi="Gentium"/>
          <w:b/>
          <w:bCs/>
          <w:sz w:val="28"/>
          <w:szCs w:val="28"/>
        </w:rPr>
        <w:t>Sarah</w:t>
      </w:r>
      <w:r w:rsidR="009979B7">
        <w:rPr>
          <w:rFonts w:ascii="Gentium" w:hAnsi="Gentium"/>
          <w:sz w:val="28"/>
          <w:szCs w:val="28"/>
        </w:rPr>
        <w:t>, saying that she “</w:t>
      </w:r>
      <w:r w:rsidR="0011746B" w:rsidRPr="009979B7">
        <w:rPr>
          <w:rFonts w:ascii="Gentium" w:hAnsi="Gentium"/>
          <w:i/>
          <w:iCs/>
          <w:sz w:val="28"/>
          <w:szCs w:val="28"/>
        </w:rPr>
        <w:t>obeyed Abraham</w:t>
      </w:r>
      <w:r w:rsidR="009979B7" w:rsidRPr="009979B7">
        <w:rPr>
          <w:rFonts w:ascii="Gentium" w:hAnsi="Gentium"/>
          <w:i/>
          <w:iCs/>
          <w:sz w:val="28"/>
          <w:szCs w:val="28"/>
        </w:rPr>
        <w:t>, calling him lord</w:t>
      </w:r>
      <w:r w:rsidR="009979B7">
        <w:rPr>
          <w:rFonts w:ascii="Gentium" w:hAnsi="Gentium"/>
          <w:sz w:val="28"/>
          <w:szCs w:val="28"/>
        </w:rPr>
        <w:t>.”</w:t>
      </w:r>
      <w:r w:rsidR="0011746B" w:rsidRPr="0040066E">
        <w:rPr>
          <w:rFonts w:ascii="Gentium" w:hAnsi="Gentium"/>
          <w:sz w:val="28"/>
          <w:szCs w:val="28"/>
        </w:rPr>
        <w:t xml:space="preserve">  </w:t>
      </w:r>
      <w:r w:rsidR="009979B7" w:rsidRPr="00235725">
        <w:rPr>
          <w:rFonts w:ascii="Gentium" w:hAnsi="Gentium"/>
          <w:sz w:val="28"/>
          <w:szCs w:val="28"/>
        </w:rPr>
        <w:t xml:space="preserve">And </w:t>
      </w:r>
      <w:r w:rsidR="0011746B" w:rsidRPr="00235725">
        <w:rPr>
          <w:rFonts w:ascii="Gentium" w:hAnsi="Gentium"/>
          <w:sz w:val="28"/>
          <w:szCs w:val="28"/>
        </w:rPr>
        <w:t>have no fear sisters, I am not about to tell you that the Bible requires you to call your husband ‘lord,’ even though it does have a nice ring to it</w:t>
      </w:r>
      <w:r w:rsidR="006D6F37" w:rsidRPr="00235725">
        <w:rPr>
          <w:rFonts w:ascii="Gentium" w:hAnsi="Gentium"/>
          <w:sz w:val="28"/>
          <w:szCs w:val="28"/>
        </w:rPr>
        <w:t>.</w:t>
      </w:r>
      <w:r w:rsidR="0011746B" w:rsidRPr="00235725">
        <w:rPr>
          <w:rFonts w:ascii="Gentium" w:hAnsi="Gentium"/>
          <w:sz w:val="28"/>
          <w:szCs w:val="28"/>
        </w:rPr>
        <w:t xml:space="preserve"> </w:t>
      </w:r>
      <w:r w:rsidR="0011746B" w:rsidRPr="00235725">
        <w:rPr>
          <w:rFonts w:ascii="Gentium" w:hAnsi="Gentium"/>
          <w:sz w:val="28"/>
          <w:szCs w:val="28"/>
        </w:rPr>
        <w:t></w:t>
      </w:r>
      <w:r w:rsidR="00C24097" w:rsidRPr="00235725">
        <w:rPr>
          <w:rFonts w:ascii="Gentium" w:hAnsi="Gentium"/>
          <w:sz w:val="28"/>
          <w:szCs w:val="28"/>
        </w:rPr>
        <w:t xml:space="preserve">Jokes!  </w:t>
      </w:r>
      <w:r w:rsidR="0011746B" w:rsidRPr="00235725">
        <w:rPr>
          <w:rFonts w:ascii="Gentium" w:hAnsi="Gentium"/>
          <w:sz w:val="28"/>
          <w:szCs w:val="28"/>
        </w:rPr>
        <w:t xml:space="preserve"> </w:t>
      </w:r>
      <w:r w:rsidR="00235725">
        <w:rPr>
          <w:rFonts w:ascii="Gentium" w:hAnsi="Gentium"/>
          <w:sz w:val="28"/>
          <w:szCs w:val="28"/>
        </w:rPr>
        <w:t xml:space="preserve">But </w:t>
      </w:r>
      <w:r w:rsidR="006E3905" w:rsidRPr="00235725">
        <w:rPr>
          <w:rFonts w:ascii="Gentium" w:hAnsi="Gentium"/>
          <w:sz w:val="28"/>
          <w:szCs w:val="28"/>
        </w:rPr>
        <w:t>I had read this verse many times, without giving it a lot of thought, until it occurred to me to wonder</w:t>
      </w:r>
      <w:r w:rsidR="00346612" w:rsidRPr="00235725">
        <w:rPr>
          <w:rFonts w:ascii="Gentium" w:hAnsi="Gentium"/>
          <w:sz w:val="28"/>
          <w:szCs w:val="28"/>
        </w:rPr>
        <w:t>, W</w:t>
      </w:r>
      <w:r w:rsidR="006E3905" w:rsidRPr="00235725">
        <w:rPr>
          <w:rFonts w:ascii="Gentium" w:hAnsi="Gentium"/>
          <w:sz w:val="28"/>
          <w:szCs w:val="28"/>
        </w:rPr>
        <w:t xml:space="preserve">hen did Sarah call Abraham ‘lord’?  </w:t>
      </w:r>
      <w:r w:rsidR="0011746B" w:rsidRPr="00235725">
        <w:rPr>
          <w:rFonts w:ascii="Gentium" w:hAnsi="Gentium"/>
          <w:sz w:val="28"/>
          <w:szCs w:val="28"/>
        </w:rPr>
        <w:t xml:space="preserve"> </w:t>
      </w:r>
    </w:p>
    <w:p w14:paraId="44C33490" w14:textId="73FD6D3C" w:rsidR="0011746B" w:rsidRPr="006E3905" w:rsidRDefault="006E3905" w:rsidP="00235725">
      <w:pPr>
        <w:pStyle w:val="ListParagraph"/>
        <w:numPr>
          <w:ilvl w:val="2"/>
          <w:numId w:val="32"/>
        </w:numPr>
        <w:rPr>
          <w:rFonts w:ascii="Gentium" w:hAnsi="Gentium"/>
          <w:sz w:val="28"/>
          <w:szCs w:val="28"/>
        </w:rPr>
      </w:pPr>
      <w:r>
        <w:rPr>
          <w:rFonts w:ascii="Gentium" w:hAnsi="Gentium"/>
          <w:sz w:val="28"/>
          <w:szCs w:val="28"/>
        </w:rPr>
        <w:t xml:space="preserve">Was it when </w:t>
      </w:r>
      <w:r w:rsidR="0011746B" w:rsidRPr="006E3905">
        <w:rPr>
          <w:rFonts w:ascii="Gentium" w:hAnsi="Gentium"/>
          <w:sz w:val="28"/>
          <w:szCs w:val="28"/>
        </w:rPr>
        <w:t xml:space="preserve">Abraham came to her and said, </w:t>
      </w:r>
      <w:r>
        <w:rPr>
          <w:rFonts w:ascii="Gentium" w:hAnsi="Gentium"/>
          <w:sz w:val="28"/>
          <w:szCs w:val="28"/>
        </w:rPr>
        <w:t>Sarah, w</w:t>
      </w:r>
      <w:r w:rsidR="0011746B" w:rsidRPr="006E3905">
        <w:rPr>
          <w:rFonts w:ascii="Gentium" w:hAnsi="Gentium"/>
          <w:sz w:val="28"/>
          <w:szCs w:val="28"/>
        </w:rPr>
        <w:t xml:space="preserve">e are going to leave the </w:t>
      </w:r>
      <w:r>
        <w:rPr>
          <w:rFonts w:ascii="Gentium" w:hAnsi="Gentium"/>
          <w:sz w:val="28"/>
          <w:szCs w:val="28"/>
        </w:rPr>
        <w:t xml:space="preserve">whole </w:t>
      </w:r>
      <w:r w:rsidR="0011746B" w:rsidRPr="006E3905">
        <w:rPr>
          <w:rFonts w:ascii="Gentium" w:hAnsi="Gentium"/>
          <w:sz w:val="28"/>
          <w:szCs w:val="28"/>
        </w:rPr>
        <w:t xml:space="preserve">family and go </w:t>
      </w:r>
      <w:r>
        <w:rPr>
          <w:rFonts w:ascii="Gentium" w:hAnsi="Gentium"/>
          <w:sz w:val="28"/>
          <w:szCs w:val="28"/>
        </w:rPr>
        <w:t xml:space="preserve">and live in a far-off country that I don’t even know where it is yet but the Lord will lead us there.  I mean that was a pretty extreme </w:t>
      </w:r>
      <w:r w:rsidR="00235725">
        <w:rPr>
          <w:rFonts w:ascii="Gentium" w:hAnsi="Gentium"/>
          <w:sz w:val="28"/>
          <w:szCs w:val="28"/>
        </w:rPr>
        <w:t xml:space="preserve">thing </w:t>
      </w:r>
      <w:r>
        <w:rPr>
          <w:rFonts w:ascii="Gentium" w:hAnsi="Gentium"/>
          <w:sz w:val="28"/>
          <w:szCs w:val="28"/>
        </w:rPr>
        <w:t xml:space="preserve">to ask of his wife!  Was that when she called him Lord?  No.  </w:t>
      </w:r>
    </w:p>
    <w:p w14:paraId="7984F602" w14:textId="5EDCD4F5" w:rsidR="0011746B" w:rsidRDefault="00235725" w:rsidP="00235725">
      <w:pPr>
        <w:pStyle w:val="ListParagraph"/>
        <w:numPr>
          <w:ilvl w:val="2"/>
          <w:numId w:val="32"/>
        </w:numPr>
        <w:rPr>
          <w:rFonts w:ascii="Gentium" w:hAnsi="Gentium"/>
          <w:sz w:val="28"/>
          <w:szCs w:val="28"/>
        </w:rPr>
      </w:pPr>
      <w:r>
        <w:rPr>
          <w:rFonts w:ascii="Gentium" w:hAnsi="Gentium"/>
          <w:sz w:val="28"/>
          <w:szCs w:val="28"/>
        </w:rPr>
        <w:t>W</w:t>
      </w:r>
      <w:r w:rsidR="006E3905">
        <w:rPr>
          <w:rFonts w:ascii="Gentium" w:hAnsi="Gentium"/>
          <w:sz w:val="28"/>
          <w:szCs w:val="28"/>
        </w:rPr>
        <w:t xml:space="preserve">as </w:t>
      </w:r>
      <w:r w:rsidR="0011746B" w:rsidRPr="0011746B">
        <w:rPr>
          <w:rFonts w:ascii="Gentium" w:hAnsi="Gentium"/>
          <w:sz w:val="28"/>
          <w:szCs w:val="28"/>
        </w:rPr>
        <w:t xml:space="preserve">it the two times </w:t>
      </w:r>
      <w:r w:rsidR="006E3905">
        <w:rPr>
          <w:rFonts w:ascii="Gentium" w:hAnsi="Gentium"/>
          <w:sz w:val="28"/>
          <w:szCs w:val="28"/>
        </w:rPr>
        <w:t xml:space="preserve">when </w:t>
      </w:r>
      <w:r w:rsidR="0011746B" w:rsidRPr="0011746B">
        <w:rPr>
          <w:rFonts w:ascii="Gentium" w:hAnsi="Gentium"/>
          <w:sz w:val="28"/>
          <w:szCs w:val="28"/>
        </w:rPr>
        <w:t xml:space="preserve">Abraham told </w:t>
      </w:r>
      <w:r w:rsidR="006E3905">
        <w:rPr>
          <w:rFonts w:ascii="Gentium" w:hAnsi="Gentium"/>
          <w:sz w:val="28"/>
          <w:szCs w:val="28"/>
        </w:rPr>
        <w:t xml:space="preserve">her </w:t>
      </w:r>
      <w:r w:rsidR="0011746B" w:rsidRPr="0011746B">
        <w:rPr>
          <w:rFonts w:ascii="Gentium" w:hAnsi="Gentium"/>
          <w:sz w:val="28"/>
          <w:szCs w:val="28"/>
        </w:rPr>
        <w:t xml:space="preserve">to pretend to be his sister because he was scared he would be killed so someone could have </w:t>
      </w:r>
      <w:r w:rsidR="006E3905">
        <w:rPr>
          <w:rFonts w:ascii="Gentium" w:hAnsi="Gentium"/>
          <w:sz w:val="28"/>
          <w:szCs w:val="28"/>
        </w:rPr>
        <w:t>S</w:t>
      </w:r>
      <w:r w:rsidR="0011746B" w:rsidRPr="0011746B">
        <w:rPr>
          <w:rFonts w:ascii="Gentium" w:hAnsi="Gentium"/>
          <w:sz w:val="28"/>
          <w:szCs w:val="28"/>
        </w:rPr>
        <w:t xml:space="preserve">arah.  </w:t>
      </w:r>
      <w:r w:rsidR="006E3905">
        <w:rPr>
          <w:rFonts w:ascii="Gentium" w:hAnsi="Gentium"/>
          <w:sz w:val="28"/>
          <w:szCs w:val="28"/>
        </w:rPr>
        <w:t>And b</w:t>
      </w:r>
      <w:r w:rsidR="0011746B" w:rsidRPr="0011746B">
        <w:rPr>
          <w:rFonts w:ascii="Gentium" w:hAnsi="Gentium"/>
          <w:sz w:val="28"/>
          <w:szCs w:val="28"/>
        </w:rPr>
        <w:t xml:space="preserve">oth times led to Sarah ending up in a king’s Harem!  </w:t>
      </w:r>
      <w:r w:rsidR="006E3905">
        <w:rPr>
          <w:rFonts w:ascii="Gentium" w:hAnsi="Gentium"/>
          <w:sz w:val="28"/>
          <w:szCs w:val="28"/>
        </w:rPr>
        <w:t xml:space="preserve">Talk about extreme obedience.  Was that when </w:t>
      </w:r>
      <w:r w:rsidR="00346612">
        <w:rPr>
          <w:rFonts w:ascii="Gentium" w:hAnsi="Gentium"/>
          <w:sz w:val="28"/>
          <w:szCs w:val="28"/>
        </w:rPr>
        <w:t>S</w:t>
      </w:r>
      <w:r w:rsidR="006E3905">
        <w:rPr>
          <w:rFonts w:ascii="Gentium" w:hAnsi="Gentium"/>
          <w:sz w:val="28"/>
          <w:szCs w:val="28"/>
        </w:rPr>
        <w:t>arah called him Lord?  No.</w:t>
      </w:r>
      <w:r w:rsidR="0011746B" w:rsidRPr="0011746B">
        <w:rPr>
          <w:rFonts w:ascii="Gentium" w:hAnsi="Gentium"/>
          <w:sz w:val="28"/>
          <w:szCs w:val="28"/>
        </w:rPr>
        <w:t xml:space="preserve">   </w:t>
      </w:r>
    </w:p>
    <w:p w14:paraId="64441518" w14:textId="01FC1A9F" w:rsidR="0011746B" w:rsidRDefault="00346612" w:rsidP="00235725">
      <w:pPr>
        <w:pStyle w:val="ListParagraph"/>
        <w:numPr>
          <w:ilvl w:val="2"/>
          <w:numId w:val="32"/>
        </w:numPr>
        <w:rPr>
          <w:rFonts w:ascii="Gentium" w:hAnsi="Gentium"/>
          <w:sz w:val="28"/>
          <w:szCs w:val="28"/>
        </w:rPr>
      </w:pPr>
      <w:r>
        <w:rPr>
          <w:rFonts w:ascii="Gentium" w:hAnsi="Gentium"/>
          <w:sz w:val="28"/>
          <w:szCs w:val="28"/>
        </w:rPr>
        <w:t xml:space="preserve">Was it </w:t>
      </w:r>
      <w:r w:rsidR="006E3905">
        <w:rPr>
          <w:rFonts w:ascii="Gentium" w:hAnsi="Gentium"/>
          <w:sz w:val="28"/>
          <w:szCs w:val="28"/>
        </w:rPr>
        <w:t>when</w:t>
      </w:r>
      <w:r>
        <w:rPr>
          <w:rFonts w:ascii="Gentium" w:hAnsi="Gentium"/>
          <w:sz w:val="28"/>
          <w:szCs w:val="28"/>
        </w:rPr>
        <w:t xml:space="preserve"> he</w:t>
      </w:r>
      <w:r w:rsidR="0011746B" w:rsidRPr="0011746B">
        <w:rPr>
          <w:rFonts w:ascii="Gentium" w:hAnsi="Gentium"/>
          <w:sz w:val="28"/>
          <w:szCs w:val="28"/>
        </w:rPr>
        <w:t xml:space="preserve"> took Isaac, her only son, to sacrifice him, confident that Isaac would be raised from the dead</w:t>
      </w:r>
      <w:r w:rsidR="006E3905">
        <w:rPr>
          <w:rFonts w:ascii="Gentium" w:hAnsi="Gentium"/>
          <w:sz w:val="28"/>
          <w:szCs w:val="28"/>
        </w:rPr>
        <w:t xml:space="preserve">?  Now, we are not told that Abraham told Sarah what he planned to do.  But </w:t>
      </w:r>
      <w:r w:rsidR="00235725">
        <w:rPr>
          <w:rFonts w:ascii="Gentium" w:hAnsi="Gentium"/>
          <w:sz w:val="28"/>
          <w:szCs w:val="28"/>
        </w:rPr>
        <w:t xml:space="preserve">even </w:t>
      </w:r>
      <w:r w:rsidR="006E3905">
        <w:rPr>
          <w:rFonts w:ascii="Gentium" w:hAnsi="Gentium"/>
          <w:sz w:val="28"/>
          <w:szCs w:val="28"/>
        </w:rPr>
        <w:t xml:space="preserve">if he didn’t, he would have had to explain what had happened when they got back.  So before or after, it would have been an interesting husband and wife conversation!  Was that when Sarah called him Lord?  No.  </w:t>
      </w:r>
    </w:p>
    <w:p w14:paraId="6094A9BF" w14:textId="61F87E2E" w:rsidR="0011746B" w:rsidRDefault="0011746B" w:rsidP="00235725">
      <w:pPr>
        <w:pStyle w:val="ListParagraph"/>
        <w:numPr>
          <w:ilvl w:val="2"/>
          <w:numId w:val="32"/>
        </w:numPr>
        <w:rPr>
          <w:rFonts w:ascii="Gentium" w:hAnsi="Gentium"/>
          <w:sz w:val="28"/>
          <w:szCs w:val="28"/>
        </w:rPr>
      </w:pPr>
      <w:r w:rsidRPr="0011746B">
        <w:rPr>
          <w:rFonts w:ascii="Gentium" w:hAnsi="Gentium"/>
          <w:sz w:val="28"/>
          <w:szCs w:val="28"/>
        </w:rPr>
        <w:t xml:space="preserve">The </w:t>
      </w:r>
      <w:r w:rsidR="006E3905">
        <w:rPr>
          <w:rFonts w:ascii="Gentium" w:hAnsi="Gentium"/>
          <w:sz w:val="28"/>
          <w:szCs w:val="28"/>
        </w:rPr>
        <w:t xml:space="preserve">only time that Sarah calls Abraham </w:t>
      </w:r>
      <w:r w:rsidR="00346612">
        <w:rPr>
          <w:rFonts w:ascii="Gentium" w:hAnsi="Gentium"/>
          <w:sz w:val="28"/>
          <w:szCs w:val="28"/>
        </w:rPr>
        <w:t>l</w:t>
      </w:r>
      <w:r w:rsidR="006E3905">
        <w:rPr>
          <w:rFonts w:ascii="Gentium" w:hAnsi="Gentium"/>
          <w:sz w:val="28"/>
          <w:szCs w:val="28"/>
        </w:rPr>
        <w:t xml:space="preserve">ord is in </w:t>
      </w:r>
      <w:r w:rsidR="006E3905" w:rsidRPr="00346612">
        <w:rPr>
          <w:rFonts w:ascii="Gentium" w:hAnsi="Gentium"/>
          <w:b/>
          <w:bCs/>
          <w:sz w:val="28"/>
          <w:szCs w:val="28"/>
        </w:rPr>
        <w:t>Genesis 18</w:t>
      </w:r>
      <w:r w:rsidR="006E3905">
        <w:rPr>
          <w:rFonts w:ascii="Gentium" w:hAnsi="Gentium"/>
          <w:sz w:val="28"/>
          <w:szCs w:val="28"/>
        </w:rPr>
        <w:t>.  That is where the</w:t>
      </w:r>
      <w:r w:rsidRPr="0011746B">
        <w:rPr>
          <w:rFonts w:ascii="Gentium" w:hAnsi="Gentium"/>
          <w:sz w:val="28"/>
          <w:szCs w:val="28"/>
        </w:rPr>
        <w:t xml:space="preserve"> Lord told Abraham that he and Sarah would have a son the next year.  </w:t>
      </w:r>
      <w:r w:rsidR="006E3905">
        <w:rPr>
          <w:rFonts w:ascii="Gentium" w:hAnsi="Gentium"/>
          <w:sz w:val="28"/>
          <w:szCs w:val="28"/>
        </w:rPr>
        <w:t xml:space="preserve">And we are told that </w:t>
      </w:r>
      <w:r w:rsidRPr="0011746B">
        <w:rPr>
          <w:rFonts w:ascii="Gentium" w:hAnsi="Gentium"/>
          <w:sz w:val="28"/>
          <w:szCs w:val="28"/>
        </w:rPr>
        <w:t xml:space="preserve">Sarah was listening </w:t>
      </w:r>
      <w:r w:rsidR="006E3905">
        <w:rPr>
          <w:rFonts w:ascii="Gentium" w:hAnsi="Gentium"/>
          <w:sz w:val="28"/>
          <w:szCs w:val="28"/>
        </w:rPr>
        <w:t xml:space="preserve">at the tent door behind </w:t>
      </w:r>
      <w:r w:rsidR="00346612">
        <w:rPr>
          <w:rFonts w:ascii="Gentium" w:hAnsi="Gentium"/>
          <w:sz w:val="28"/>
          <w:szCs w:val="28"/>
        </w:rPr>
        <w:t>H</w:t>
      </w:r>
      <w:r w:rsidR="006E3905">
        <w:rPr>
          <w:rFonts w:ascii="Gentium" w:hAnsi="Gentium"/>
          <w:sz w:val="28"/>
          <w:szCs w:val="28"/>
        </w:rPr>
        <w:t>im – kind of eavesdropping on the conversation.  And we read, “</w:t>
      </w:r>
      <w:r w:rsidR="00797283" w:rsidRPr="008236A1">
        <w:rPr>
          <w:rFonts w:ascii="Gentium" w:hAnsi="Gentium"/>
          <w:i/>
          <w:iCs/>
          <w:sz w:val="28"/>
          <w:szCs w:val="28"/>
        </w:rPr>
        <w:t>Sarah</w:t>
      </w:r>
      <w:r w:rsidRPr="008236A1">
        <w:rPr>
          <w:rFonts w:ascii="Gentium" w:hAnsi="Gentium"/>
          <w:i/>
          <w:iCs/>
          <w:sz w:val="28"/>
          <w:szCs w:val="28"/>
        </w:rPr>
        <w:t xml:space="preserve"> laughed to herself</w:t>
      </w:r>
      <w:r w:rsidR="00797283" w:rsidRPr="008236A1">
        <w:rPr>
          <w:rFonts w:ascii="Gentium" w:hAnsi="Gentium"/>
          <w:i/>
          <w:iCs/>
          <w:sz w:val="28"/>
          <w:szCs w:val="28"/>
        </w:rPr>
        <w:t>, saying, ‘</w:t>
      </w:r>
      <w:r w:rsidRPr="008236A1">
        <w:rPr>
          <w:rFonts w:ascii="Gentium" w:hAnsi="Gentium"/>
          <w:i/>
          <w:iCs/>
          <w:sz w:val="28"/>
          <w:szCs w:val="28"/>
        </w:rPr>
        <w:t xml:space="preserve">After I am worn out and my </w:t>
      </w:r>
      <w:r w:rsidR="00797283" w:rsidRPr="008236A1">
        <w:rPr>
          <w:rFonts w:ascii="Gentium" w:hAnsi="Gentium"/>
          <w:i/>
          <w:iCs/>
          <w:sz w:val="28"/>
          <w:szCs w:val="28"/>
        </w:rPr>
        <w:t>lord</w:t>
      </w:r>
      <w:r w:rsidRPr="008236A1">
        <w:rPr>
          <w:rFonts w:ascii="Gentium" w:hAnsi="Gentium"/>
          <w:i/>
          <w:iCs/>
          <w:sz w:val="28"/>
          <w:szCs w:val="28"/>
        </w:rPr>
        <w:t xml:space="preserve"> is old, </w:t>
      </w:r>
      <w:r w:rsidR="00797283" w:rsidRPr="008236A1">
        <w:rPr>
          <w:rFonts w:ascii="Gentium" w:hAnsi="Gentium"/>
          <w:i/>
          <w:iCs/>
          <w:sz w:val="28"/>
          <w:szCs w:val="28"/>
        </w:rPr>
        <w:t xml:space="preserve">shall I have </w:t>
      </w:r>
      <w:r w:rsidRPr="008236A1">
        <w:rPr>
          <w:rFonts w:ascii="Gentium" w:hAnsi="Gentium"/>
          <w:i/>
          <w:iCs/>
          <w:sz w:val="28"/>
          <w:szCs w:val="28"/>
        </w:rPr>
        <w:t>pleasure?</w:t>
      </w:r>
      <w:r w:rsidR="00797283" w:rsidRPr="008236A1">
        <w:rPr>
          <w:rFonts w:ascii="Gentium" w:hAnsi="Gentium"/>
          <w:i/>
          <w:iCs/>
          <w:sz w:val="28"/>
          <w:szCs w:val="28"/>
        </w:rPr>
        <w:t>’</w:t>
      </w:r>
      <w:r w:rsidRPr="0011746B">
        <w:rPr>
          <w:rFonts w:ascii="Gentium" w:hAnsi="Gentium"/>
          <w:sz w:val="28"/>
          <w:szCs w:val="28"/>
        </w:rPr>
        <w:t xml:space="preserve">”  </w:t>
      </w:r>
      <w:r w:rsidR="00797283">
        <w:rPr>
          <w:rFonts w:ascii="Gentium" w:hAnsi="Gentium"/>
          <w:sz w:val="28"/>
          <w:szCs w:val="28"/>
        </w:rPr>
        <w:t xml:space="preserve">So, she wasn’t even talking to Abraham.  It was a private thought of hers.  And </w:t>
      </w:r>
      <w:r w:rsidR="008236A1">
        <w:rPr>
          <w:rFonts w:ascii="Gentium" w:hAnsi="Gentium"/>
          <w:sz w:val="28"/>
          <w:szCs w:val="28"/>
        </w:rPr>
        <w:t xml:space="preserve">Abraham was far from perfect as a husband.  So, </w:t>
      </w:r>
      <w:r w:rsidR="00797283">
        <w:rPr>
          <w:rFonts w:ascii="Gentium" w:hAnsi="Gentium"/>
          <w:sz w:val="28"/>
          <w:szCs w:val="28"/>
        </w:rPr>
        <w:t xml:space="preserve">if ever there was a moment when she could have described him as a complete idiot or a nit-wit or a loser, it was then.  No one would have known.  But even </w:t>
      </w:r>
      <w:r w:rsidRPr="0011746B">
        <w:rPr>
          <w:rFonts w:ascii="Gentium" w:hAnsi="Gentium"/>
          <w:sz w:val="28"/>
          <w:szCs w:val="28"/>
        </w:rPr>
        <w:t xml:space="preserve">when no-one else was listening, </w:t>
      </w:r>
      <w:r w:rsidR="00797283">
        <w:rPr>
          <w:rFonts w:ascii="Gentium" w:hAnsi="Gentium"/>
          <w:sz w:val="28"/>
          <w:szCs w:val="28"/>
        </w:rPr>
        <w:t>Sarah thought of her husband as her l</w:t>
      </w:r>
      <w:r w:rsidRPr="0011746B">
        <w:rPr>
          <w:rFonts w:ascii="Gentium" w:hAnsi="Gentium"/>
          <w:sz w:val="28"/>
          <w:szCs w:val="28"/>
        </w:rPr>
        <w:t>ord</w:t>
      </w:r>
      <w:r w:rsidR="00797283">
        <w:rPr>
          <w:rFonts w:ascii="Gentium" w:hAnsi="Gentium"/>
          <w:sz w:val="28"/>
          <w:szCs w:val="28"/>
        </w:rPr>
        <w:t>!</w:t>
      </w:r>
      <w:r w:rsidRPr="0011746B">
        <w:rPr>
          <w:rFonts w:ascii="Gentium" w:hAnsi="Gentium"/>
          <w:sz w:val="28"/>
          <w:szCs w:val="28"/>
        </w:rPr>
        <w:t xml:space="preserve">  </w:t>
      </w:r>
    </w:p>
    <w:p w14:paraId="0CE0A2AE" w14:textId="0C393BAB" w:rsidR="0011746B" w:rsidRDefault="0011746B" w:rsidP="00235725">
      <w:pPr>
        <w:pStyle w:val="ListParagraph"/>
        <w:numPr>
          <w:ilvl w:val="3"/>
          <w:numId w:val="32"/>
        </w:numPr>
        <w:rPr>
          <w:rFonts w:ascii="Gentium" w:hAnsi="Gentium"/>
          <w:sz w:val="28"/>
          <w:szCs w:val="28"/>
        </w:rPr>
      </w:pPr>
      <w:r w:rsidRPr="0011746B">
        <w:rPr>
          <w:rFonts w:ascii="Gentium" w:hAnsi="Gentium"/>
          <w:sz w:val="28"/>
          <w:szCs w:val="28"/>
        </w:rPr>
        <w:t xml:space="preserve">And there you have the essence of submission.  </w:t>
      </w:r>
      <w:r w:rsidR="001E352B">
        <w:rPr>
          <w:rFonts w:ascii="Gentium" w:hAnsi="Gentium"/>
          <w:sz w:val="28"/>
          <w:szCs w:val="28"/>
        </w:rPr>
        <w:t>In Sarah’s heart, Abraham was ‘the lord’ that THE LORD had given her; he was who she was to be subject to, for the Lord’s sake.</w:t>
      </w:r>
      <w:r w:rsidR="00C94175">
        <w:rPr>
          <w:rFonts w:ascii="Gentium" w:hAnsi="Gentium"/>
          <w:sz w:val="28"/>
          <w:szCs w:val="28"/>
        </w:rPr>
        <w:t xml:space="preserve">  </w:t>
      </w:r>
    </w:p>
    <w:p w14:paraId="5521B5FD" w14:textId="56E5DA3D" w:rsidR="00AE14C1" w:rsidRDefault="004626CE" w:rsidP="00235725">
      <w:pPr>
        <w:pStyle w:val="ListParagraph"/>
        <w:numPr>
          <w:ilvl w:val="2"/>
          <w:numId w:val="32"/>
        </w:numPr>
        <w:rPr>
          <w:rFonts w:ascii="Gentium" w:hAnsi="Gentium"/>
          <w:sz w:val="28"/>
          <w:szCs w:val="28"/>
        </w:rPr>
      </w:pPr>
      <w:r>
        <w:rPr>
          <w:rFonts w:ascii="Gentium" w:hAnsi="Gentium"/>
          <w:sz w:val="28"/>
          <w:szCs w:val="28"/>
        </w:rPr>
        <w:t xml:space="preserve">And for the Lord’s sake, looking to the example of Christ, </w:t>
      </w:r>
      <w:r w:rsidR="006631CA">
        <w:rPr>
          <w:rFonts w:ascii="Gentium" w:hAnsi="Gentium"/>
          <w:sz w:val="28"/>
          <w:szCs w:val="28"/>
        </w:rPr>
        <w:t xml:space="preserve">knowing that it is precious in God’s sight, this is the attitude that each Christian wife needs to cultivate, and especially those with unbelieving husbands.  </w:t>
      </w:r>
      <w:r w:rsidR="0011746B" w:rsidRPr="0011746B">
        <w:rPr>
          <w:rFonts w:ascii="Gentium" w:hAnsi="Gentium"/>
          <w:sz w:val="28"/>
          <w:szCs w:val="28"/>
        </w:rPr>
        <w:t xml:space="preserve">He is my head because God has made him my head.  I will </w:t>
      </w:r>
      <w:r w:rsidR="006631CA">
        <w:rPr>
          <w:rFonts w:ascii="Gentium" w:hAnsi="Gentium"/>
          <w:sz w:val="28"/>
          <w:szCs w:val="28"/>
        </w:rPr>
        <w:t>respect</w:t>
      </w:r>
      <w:r w:rsidR="0011746B" w:rsidRPr="0011746B">
        <w:rPr>
          <w:rFonts w:ascii="Gentium" w:hAnsi="Gentium"/>
          <w:sz w:val="28"/>
          <w:szCs w:val="28"/>
        </w:rPr>
        <w:t xml:space="preserve"> him.  I will appreciate </w:t>
      </w:r>
      <w:r w:rsidR="006631CA">
        <w:rPr>
          <w:rFonts w:ascii="Gentium" w:hAnsi="Gentium"/>
          <w:sz w:val="28"/>
          <w:szCs w:val="28"/>
        </w:rPr>
        <w:t>wh</w:t>
      </w:r>
      <w:r w:rsidR="0011746B" w:rsidRPr="0011746B">
        <w:rPr>
          <w:rFonts w:ascii="Gentium" w:hAnsi="Gentium"/>
          <w:sz w:val="28"/>
          <w:szCs w:val="28"/>
        </w:rPr>
        <w:t xml:space="preserve">at he does </w:t>
      </w:r>
      <w:r w:rsidR="006631CA">
        <w:rPr>
          <w:rFonts w:ascii="Gentium" w:hAnsi="Gentium"/>
          <w:sz w:val="28"/>
          <w:szCs w:val="28"/>
        </w:rPr>
        <w:t>for our family</w:t>
      </w:r>
      <w:r w:rsidR="0011746B" w:rsidRPr="0011746B">
        <w:rPr>
          <w:rFonts w:ascii="Gentium" w:hAnsi="Gentium"/>
          <w:sz w:val="28"/>
          <w:szCs w:val="28"/>
        </w:rPr>
        <w:t xml:space="preserve">.  I will thank him for it.  I will pray for him, regularly.  </w:t>
      </w:r>
      <w:r w:rsidR="00235725">
        <w:rPr>
          <w:rFonts w:ascii="Gentium" w:hAnsi="Gentium"/>
          <w:sz w:val="28"/>
          <w:szCs w:val="28"/>
        </w:rPr>
        <w:t xml:space="preserve">I will strive to please him.  </w:t>
      </w:r>
      <w:r w:rsidR="0011746B" w:rsidRPr="0011746B">
        <w:rPr>
          <w:rFonts w:ascii="Gentium" w:hAnsi="Gentium"/>
          <w:sz w:val="28"/>
          <w:szCs w:val="28"/>
        </w:rPr>
        <w:t>I will not speak badly about him, even jokingly</w:t>
      </w:r>
      <w:r w:rsidR="006631CA">
        <w:rPr>
          <w:rFonts w:ascii="Gentium" w:hAnsi="Gentium"/>
          <w:sz w:val="28"/>
          <w:szCs w:val="28"/>
        </w:rPr>
        <w:t>, with others</w:t>
      </w:r>
      <w:r w:rsidR="0011746B" w:rsidRPr="0011746B">
        <w:rPr>
          <w:rFonts w:ascii="Gentium" w:hAnsi="Gentium"/>
          <w:sz w:val="28"/>
          <w:szCs w:val="28"/>
        </w:rPr>
        <w:t xml:space="preserve">.  I will value his opinion and </w:t>
      </w:r>
      <w:r w:rsidR="006A3A7B">
        <w:rPr>
          <w:rFonts w:ascii="Gentium" w:hAnsi="Gentium"/>
          <w:sz w:val="28"/>
          <w:szCs w:val="28"/>
        </w:rPr>
        <w:t xml:space="preserve">seek </w:t>
      </w:r>
      <w:r w:rsidR="0011746B" w:rsidRPr="0011746B">
        <w:rPr>
          <w:rFonts w:ascii="Gentium" w:hAnsi="Gentium"/>
          <w:sz w:val="28"/>
          <w:szCs w:val="28"/>
        </w:rPr>
        <w:t>his permission</w:t>
      </w:r>
      <w:r w:rsidR="006A3A7B">
        <w:rPr>
          <w:rFonts w:ascii="Gentium" w:hAnsi="Gentium"/>
          <w:sz w:val="28"/>
          <w:szCs w:val="28"/>
        </w:rPr>
        <w:t xml:space="preserve"> and agreement on the things he wants to be asked about</w:t>
      </w:r>
      <w:r w:rsidR="0011746B" w:rsidRPr="0011746B">
        <w:rPr>
          <w:rFonts w:ascii="Gentium" w:hAnsi="Gentium"/>
          <w:sz w:val="28"/>
          <w:szCs w:val="28"/>
        </w:rPr>
        <w:t xml:space="preserve">.  </w:t>
      </w:r>
      <w:r w:rsidR="00ED440E">
        <w:rPr>
          <w:rFonts w:ascii="Gentium" w:hAnsi="Gentium"/>
          <w:sz w:val="28"/>
          <w:szCs w:val="28"/>
        </w:rPr>
        <w:t>And I will do this even when it is hard.</w:t>
      </w:r>
    </w:p>
    <w:p w14:paraId="540F7390" w14:textId="670C122A" w:rsidR="0011746B" w:rsidRDefault="0011746B" w:rsidP="00AE14C1">
      <w:pPr>
        <w:pStyle w:val="ListParagraph"/>
        <w:ind w:left="680"/>
        <w:rPr>
          <w:rFonts w:ascii="Gentium" w:hAnsi="Gentium"/>
          <w:sz w:val="28"/>
          <w:szCs w:val="28"/>
        </w:rPr>
      </w:pPr>
      <w:r w:rsidRPr="0011746B">
        <w:rPr>
          <w:rFonts w:ascii="Gentium" w:hAnsi="Gentium"/>
          <w:sz w:val="28"/>
          <w:szCs w:val="28"/>
        </w:rPr>
        <w:tab/>
      </w:r>
    </w:p>
    <w:p w14:paraId="24D6473E" w14:textId="77777777" w:rsidR="00F91A33" w:rsidRDefault="00AE14C1" w:rsidP="00C079B5">
      <w:pPr>
        <w:pStyle w:val="ListParagraph"/>
        <w:numPr>
          <w:ilvl w:val="1"/>
          <w:numId w:val="32"/>
        </w:numPr>
        <w:rPr>
          <w:rFonts w:ascii="Gentium" w:hAnsi="Gentium"/>
          <w:sz w:val="28"/>
          <w:szCs w:val="28"/>
        </w:rPr>
      </w:pPr>
      <w:r>
        <w:rPr>
          <w:rFonts w:ascii="Gentium" w:hAnsi="Gentium"/>
          <w:sz w:val="28"/>
          <w:szCs w:val="28"/>
        </w:rPr>
        <w:lastRenderedPageBreak/>
        <w:t xml:space="preserve">And I want to finish this point with a </w:t>
      </w:r>
      <w:r w:rsidRPr="00F91A33">
        <w:rPr>
          <w:rFonts w:ascii="Gentium" w:hAnsi="Gentium"/>
          <w:b/>
          <w:bCs/>
          <w:sz w:val="28"/>
          <w:szCs w:val="28"/>
        </w:rPr>
        <w:t>word of encouragement</w:t>
      </w:r>
      <w:r>
        <w:rPr>
          <w:rFonts w:ascii="Gentium" w:hAnsi="Gentium"/>
          <w:sz w:val="28"/>
          <w:szCs w:val="28"/>
        </w:rPr>
        <w:t xml:space="preserve"> to wives.  Have you noticed that </w:t>
      </w:r>
      <w:r w:rsidR="00ED6F34">
        <w:rPr>
          <w:rFonts w:ascii="Gentium" w:hAnsi="Gentium"/>
          <w:sz w:val="28"/>
          <w:szCs w:val="28"/>
        </w:rPr>
        <w:t>in all the New Testament passages that address relationships, the one spoken to first is always the submitter</w:t>
      </w:r>
      <w:r w:rsidR="0074226C">
        <w:rPr>
          <w:rFonts w:ascii="Gentium" w:hAnsi="Gentium"/>
          <w:sz w:val="28"/>
          <w:szCs w:val="28"/>
        </w:rPr>
        <w:t>?</w:t>
      </w:r>
      <w:r w:rsidR="00ED6F34">
        <w:rPr>
          <w:rFonts w:ascii="Gentium" w:hAnsi="Gentium"/>
          <w:sz w:val="28"/>
          <w:szCs w:val="28"/>
        </w:rPr>
        <w:t xml:space="preserve">  The order of address is always wife then husband, slave then master, child then parent.  </w:t>
      </w:r>
      <w:r w:rsidR="008D1963">
        <w:rPr>
          <w:rFonts w:ascii="Gentium" w:hAnsi="Gentium"/>
          <w:sz w:val="28"/>
          <w:szCs w:val="28"/>
        </w:rPr>
        <w:t xml:space="preserve">So, the Lord is saying, I know you are in a vulnerable position.  I know you cannot do this in your own strength.  I know that this is a hard pathway to tread.  But it is the pathway that I trod for you.  And it is the pathway that I love to honour and bless.  </w:t>
      </w:r>
      <w:r w:rsidR="004B1647">
        <w:rPr>
          <w:rFonts w:ascii="Gentium" w:hAnsi="Gentium"/>
          <w:sz w:val="28"/>
          <w:szCs w:val="28"/>
        </w:rPr>
        <w:t xml:space="preserve">Think of it as being entrusted with </w:t>
      </w:r>
      <w:r w:rsidR="004B1647" w:rsidRPr="00EC1128">
        <w:rPr>
          <w:rFonts w:ascii="Gentium" w:hAnsi="Gentium"/>
          <w:b/>
          <w:bCs/>
          <w:sz w:val="28"/>
          <w:szCs w:val="28"/>
        </w:rPr>
        <w:t xml:space="preserve">the </w:t>
      </w:r>
      <w:r w:rsidR="00714464" w:rsidRPr="00EC1128">
        <w:rPr>
          <w:rFonts w:ascii="Gentium" w:hAnsi="Gentium"/>
          <w:b/>
          <w:bCs/>
          <w:sz w:val="28"/>
          <w:szCs w:val="28"/>
        </w:rPr>
        <w:t xml:space="preserve">power </w:t>
      </w:r>
      <w:r w:rsidR="004B1647" w:rsidRPr="00EC1128">
        <w:rPr>
          <w:rFonts w:ascii="Gentium" w:hAnsi="Gentium"/>
          <w:b/>
          <w:bCs/>
          <w:sz w:val="28"/>
          <w:szCs w:val="28"/>
        </w:rPr>
        <w:t>of gospel submission</w:t>
      </w:r>
      <w:r w:rsidR="004B1647">
        <w:rPr>
          <w:rFonts w:ascii="Gentium" w:hAnsi="Gentium"/>
          <w:sz w:val="28"/>
          <w:szCs w:val="28"/>
        </w:rPr>
        <w:t>.</w:t>
      </w:r>
      <w:r w:rsidR="008D1963">
        <w:rPr>
          <w:rFonts w:ascii="Gentium" w:hAnsi="Gentium"/>
          <w:sz w:val="28"/>
          <w:szCs w:val="28"/>
        </w:rPr>
        <w:t xml:space="preserve">  </w:t>
      </w:r>
    </w:p>
    <w:p w14:paraId="516348C3" w14:textId="77777777" w:rsidR="00F91A33" w:rsidRDefault="00E06ABF" w:rsidP="00F91A33">
      <w:pPr>
        <w:pStyle w:val="ListParagraph"/>
        <w:numPr>
          <w:ilvl w:val="2"/>
          <w:numId w:val="32"/>
        </w:numPr>
        <w:rPr>
          <w:rFonts w:ascii="Gentium" w:hAnsi="Gentium"/>
          <w:sz w:val="28"/>
          <w:szCs w:val="28"/>
        </w:rPr>
      </w:pPr>
      <w:r>
        <w:rPr>
          <w:rFonts w:ascii="Gentium" w:hAnsi="Gentium"/>
          <w:sz w:val="28"/>
          <w:szCs w:val="28"/>
        </w:rPr>
        <w:t xml:space="preserve">And it is what the Lord has used, many times, to bring </w:t>
      </w:r>
      <w:r w:rsidR="00EC1128">
        <w:rPr>
          <w:rFonts w:ascii="Gentium" w:hAnsi="Gentium"/>
          <w:sz w:val="28"/>
          <w:szCs w:val="28"/>
        </w:rPr>
        <w:t>unbelieving husbands to Christ, believing husbands to a deeper godliness, and husbands and wives to a better marriage.</w:t>
      </w:r>
      <w:r w:rsidR="0074226C">
        <w:rPr>
          <w:rFonts w:ascii="Gentium" w:hAnsi="Gentium"/>
          <w:sz w:val="28"/>
          <w:szCs w:val="28"/>
        </w:rPr>
        <w:t xml:space="preserve">  </w:t>
      </w:r>
    </w:p>
    <w:p w14:paraId="798EA7CE" w14:textId="36ABD1CB" w:rsidR="00C079B5" w:rsidRDefault="0074226C" w:rsidP="00F91A33">
      <w:pPr>
        <w:pStyle w:val="ListParagraph"/>
        <w:numPr>
          <w:ilvl w:val="2"/>
          <w:numId w:val="32"/>
        </w:numPr>
        <w:rPr>
          <w:rFonts w:ascii="Gentium" w:hAnsi="Gentium"/>
          <w:sz w:val="28"/>
          <w:szCs w:val="28"/>
        </w:rPr>
      </w:pPr>
      <w:r>
        <w:rPr>
          <w:rFonts w:ascii="Gentium" w:hAnsi="Gentium"/>
          <w:sz w:val="28"/>
          <w:szCs w:val="28"/>
        </w:rPr>
        <w:t xml:space="preserve">But even if He does not do this, your meaning and purpose and joy is secure in Christ.  And that is the message of the last part of </w:t>
      </w:r>
      <w:r w:rsidRPr="00AB5CE4">
        <w:rPr>
          <w:rFonts w:ascii="Gentium" w:hAnsi="Gentium"/>
          <w:b/>
          <w:bCs/>
          <w:sz w:val="28"/>
          <w:szCs w:val="28"/>
        </w:rPr>
        <w:t>verse 6</w:t>
      </w:r>
      <w:r>
        <w:rPr>
          <w:rFonts w:ascii="Gentium" w:hAnsi="Gentium"/>
          <w:sz w:val="28"/>
          <w:szCs w:val="28"/>
        </w:rPr>
        <w:t>:</w:t>
      </w:r>
      <w:r w:rsidRPr="0074226C">
        <w:t xml:space="preserve"> </w:t>
      </w:r>
      <w:r>
        <w:t>“</w:t>
      </w:r>
      <w:r w:rsidRPr="0074226C">
        <w:rPr>
          <w:rFonts w:ascii="Gentium" w:hAnsi="Gentium"/>
          <w:i/>
          <w:iCs/>
          <w:sz w:val="28"/>
          <w:szCs w:val="28"/>
        </w:rPr>
        <w:t>And you are [Sarah’s] children, if you do good and do not fear anything that is frightening</w:t>
      </w:r>
      <w:r w:rsidRPr="0074226C">
        <w:rPr>
          <w:rFonts w:ascii="Gentium" w:hAnsi="Gentium"/>
          <w:sz w:val="28"/>
          <w:szCs w:val="28"/>
        </w:rPr>
        <w:t>.</w:t>
      </w:r>
      <w:r>
        <w:rPr>
          <w:rFonts w:ascii="Gentium" w:hAnsi="Gentium"/>
          <w:sz w:val="28"/>
          <w:szCs w:val="28"/>
        </w:rPr>
        <w:t xml:space="preserve">”  If you fear the Lord, as a wife, </w:t>
      </w:r>
      <w:r w:rsidR="00AB5CE4">
        <w:rPr>
          <w:rFonts w:ascii="Gentium" w:hAnsi="Gentium"/>
          <w:sz w:val="28"/>
          <w:szCs w:val="28"/>
        </w:rPr>
        <w:t xml:space="preserve">by obeying your calling to be subject to your husband, </w:t>
      </w:r>
      <w:r>
        <w:rPr>
          <w:rFonts w:ascii="Gentium" w:hAnsi="Gentium"/>
          <w:sz w:val="28"/>
          <w:szCs w:val="28"/>
        </w:rPr>
        <w:t>He will protect your hope</w:t>
      </w:r>
      <w:r w:rsidR="00AB5CE4">
        <w:rPr>
          <w:rFonts w:ascii="Gentium" w:hAnsi="Gentium"/>
          <w:sz w:val="28"/>
          <w:szCs w:val="28"/>
        </w:rPr>
        <w:t>,</w:t>
      </w:r>
      <w:r>
        <w:rPr>
          <w:rFonts w:ascii="Gentium" w:hAnsi="Gentium"/>
          <w:sz w:val="28"/>
          <w:szCs w:val="28"/>
        </w:rPr>
        <w:t xml:space="preserve"> He will safeguard your faith</w:t>
      </w:r>
      <w:r w:rsidR="00AB5CE4">
        <w:rPr>
          <w:rFonts w:ascii="Gentium" w:hAnsi="Gentium"/>
          <w:sz w:val="28"/>
          <w:szCs w:val="28"/>
        </w:rPr>
        <w:t>,</w:t>
      </w:r>
      <w:r>
        <w:rPr>
          <w:rFonts w:ascii="Gentium" w:hAnsi="Gentium"/>
          <w:sz w:val="28"/>
          <w:szCs w:val="28"/>
        </w:rPr>
        <w:t xml:space="preserve"> and He will reward you in the life to come! </w:t>
      </w:r>
    </w:p>
    <w:p w14:paraId="7EC7E3CD" w14:textId="77777777" w:rsidR="0011746B" w:rsidRDefault="0011746B" w:rsidP="0011746B">
      <w:pPr>
        <w:pStyle w:val="ListParagraph"/>
        <w:ind w:left="1077"/>
        <w:rPr>
          <w:rFonts w:ascii="Gentium" w:hAnsi="Gentium"/>
          <w:sz w:val="28"/>
          <w:szCs w:val="28"/>
        </w:rPr>
      </w:pPr>
    </w:p>
    <w:p w14:paraId="535B1D7B" w14:textId="29CAB905" w:rsidR="0011746B" w:rsidRDefault="006C49BD" w:rsidP="0011746B">
      <w:pPr>
        <w:pStyle w:val="ListParagraph"/>
        <w:numPr>
          <w:ilvl w:val="0"/>
          <w:numId w:val="32"/>
        </w:numPr>
        <w:pBdr>
          <w:top w:val="single" w:sz="4" w:space="1" w:color="auto"/>
          <w:left w:val="single" w:sz="4" w:space="4" w:color="auto"/>
          <w:bottom w:val="single" w:sz="4" w:space="1" w:color="auto"/>
          <w:right w:val="single" w:sz="4" w:space="4" w:color="auto"/>
        </w:pBdr>
        <w:rPr>
          <w:rFonts w:ascii="Gentium" w:hAnsi="Gentium"/>
          <w:sz w:val="28"/>
          <w:szCs w:val="28"/>
        </w:rPr>
      </w:pPr>
      <w:r w:rsidRPr="0011746B">
        <w:rPr>
          <w:rFonts w:ascii="Gentium" w:hAnsi="Gentium"/>
          <w:sz w:val="28"/>
          <w:szCs w:val="28"/>
        </w:rPr>
        <w:t>But now we need to turn our attention</w:t>
      </w:r>
      <w:r w:rsidR="001E50E3" w:rsidRPr="0011746B">
        <w:rPr>
          <w:rFonts w:ascii="Gentium" w:hAnsi="Gentium"/>
          <w:sz w:val="28"/>
          <w:szCs w:val="28"/>
        </w:rPr>
        <w:t xml:space="preserve"> </w:t>
      </w:r>
      <w:r w:rsidRPr="0011746B">
        <w:rPr>
          <w:rFonts w:ascii="Gentium" w:hAnsi="Gentium"/>
          <w:sz w:val="28"/>
          <w:szCs w:val="28"/>
        </w:rPr>
        <w:t xml:space="preserve">to </w:t>
      </w:r>
      <w:r w:rsidR="00407285">
        <w:rPr>
          <w:rFonts w:ascii="Gentium" w:hAnsi="Gentium"/>
          <w:sz w:val="28"/>
          <w:szCs w:val="28"/>
        </w:rPr>
        <w:t xml:space="preserve">verse 7 and Peter’s Christ-focused instruction for </w:t>
      </w:r>
      <w:r w:rsidR="00407285" w:rsidRPr="00407285">
        <w:rPr>
          <w:rFonts w:ascii="Gentium" w:hAnsi="Gentium"/>
          <w:b/>
          <w:bCs/>
          <w:sz w:val="28"/>
          <w:szCs w:val="28"/>
        </w:rPr>
        <w:t>Christian husbands</w:t>
      </w:r>
      <w:r w:rsidR="00407285">
        <w:rPr>
          <w:rFonts w:ascii="Gentium" w:hAnsi="Gentium"/>
          <w:sz w:val="28"/>
          <w:szCs w:val="28"/>
        </w:rPr>
        <w:t>.</w:t>
      </w:r>
      <w:r w:rsidRPr="0011746B">
        <w:rPr>
          <w:rFonts w:ascii="Gentium" w:hAnsi="Gentium"/>
          <w:sz w:val="28"/>
          <w:szCs w:val="28"/>
        </w:rPr>
        <w:t xml:space="preserve"> </w:t>
      </w:r>
    </w:p>
    <w:p w14:paraId="768DB76A" w14:textId="77777777" w:rsidR="0011746B" w:rsidRDefault="0011746B" w:rsidP="0011746B">
      <w:pPr>
        <w:pStyle w:val="ListParagraph"/>
        <w:ind w:left="0"/>
        <w:rPr>
          <w:rFonts w:ascii="Gentium" w:hAnsi="Gentium"/>
          <w:sz w:val="28"/>
          <w:szCs w:val="28"/>
        </w:rPr>
      </w:pPr>
    </w:p>
    <w:p w14:paraId="22AFFEF7" w14:textId="154CF904" w:rsidR="00407285" w:rsidRPr="00407285" w:rsidRDefault="00407285" w:rsidP="00407285">
      <w:pPr>
        <w:pStyle w:val="ListParagraph"/>
        <w:numPr>
          <w:ilvl w:val="1"/>
          <w:numId w:val="32"/>
        </w:numPr>
        <w:rPr>
          <w:rFonts w:ascii="Gentium" w:hAnsi="Gentium"/>
          <w:sz w:val="28"/>
          <w:szCs w:val="28"/>
        </w:rPr>
      </w:pPr>
      <w:r>
        <w:rPr>
          <w:rFonts w:ascii="Gentium" w:hAnsi="Gentium"/>
          <w:sz w:val="28"/>
          <w:szCs w:val="28"/>
        </w:rPr>
        <w:t xml:space="preserve">I said earlier that </w:t>
      </w:r>
      <w:r w:rsidRPr="00407285">
        <w:rPr>
          <w:rFonts w:ascii="Gentium" w:hAnsi="Gentium"/>
          <w:sz w:val="28"/>
          <w:szCs w:val="28"/>
        </w:rPr>
        <w:t xml:space="preserve">husbands receive a common message in all the Bible passages that speak to husbands, because they </w:t>
      </w:r>
      <w:r w:rsidR="003F4326">
        <w:rPr>
          <w:rFonts w:ascii="Gentium" w:hAnsi="Gentium"/>
          <w:sz w:val="28"/>
          <w:szCs w:val="28"/>
        </w:rPr>
        <w:t xml:space="preserve">have </w:t>
      </w:r>
      <w:r w:rsidRPr="00407285">
        <w:rPr>
          <w:rFonts w:ascii="Gentium" w:hAnsi="Gentium"/>
          <w:sz w:val="28"/>
          <w:szCs w:val="28"/>
        </w:rPr>
        <w:t xml:space="preserve">a common problem.  </w:t>
      </w:r>
      <w:r>
        <w:rPr>
          <w:rFonts w:ascii="Gentium" w:hAnsi="Gentium"/>
          <w:sz w:val="28"/>
          <w:szCs w:val="28"/>
        </w:rPr>
        <w:t xml:space="preserve">Here </w:t>
      </w:r>
      <w:r w:rsidR="00A84D92">
        <w:rPr>
          <w:rFonts w:ascii="Gentium" w:hAnsi="Gentium"/>
          <w:sz w:val="28"/>
          <w:szCs w:val="28"/>
        </w:rPr>
        <w:t>in verse 7</w:t>
      </w:r>
      <w:r w:rsidR="003F4326">
        <w:rPr>
          <w:rFonts w:ascii="Gentium" w:hAnsi="Gentium"/>
          <w:sz w:val="28"/>
          <w:szCs w:val="28"/>
        </w:rPr>
        <w:t>,</w:t>
      </w:r>
      <w:r w:rsidR="00A84D92">
        <w:rPr>
          <w:rFonts w:ascii="Gentium" w:hAnsi="Gentium"/>
          <w:sz w:val="28"/>
          <w:szCs w:val="28"/>
        </w:rPr>
        <w:t xml:space="preserve"> </w:t>
      </w:r>
      <w:r>
        <w:rPr>
          <w:rFonts w:ascii="Gentium" w:hAnsi="Gentium"/>
          <w:sz w:val="28"/>
          <w:szCs w:val="28"/>
        </w:rPr>
        <w:t xml:space="preserve">it is </w:t>
      </w:r>
      <w:bookmarkStart w:id="0" w:name="_Hlk84511104"/>
      <w:r>
        <w:rPr>
          <w:rFonts w:ascii="Gentium" w:hAnsi="Gentium"/>
          <w:sz w:val="28"/>
          <w:szCs w:val="28"/>
        </w:rPr>
        <w:t>“</w:t>
      </w:r>
      <w:r w:rsidRPr="00407285">
        <w:rPr>
          <w:rFonts w:ascii="Gentium" w:hAnsi="Gentium"/>
          <w:i/>
          <w:iCs/>
          <w:sz w:val="28"/>
          <w:szCs w:val="28"/>
        </w:rPr>
        <w:t>live with your wives in an understanding way, showing honour to the woman as the weaker vessel, since they are heirs with you of the grace of life</w:t>
      </w:r>
      <w:r>
        <w:rPr>
          <w:rFonts w:ascii="Gentium" w:hAnsi="Gentium"/>
          <w:sz w:val="28"/>
          <w:szCs w:val="28"/>
        </w:rPr>
        <w:t>.”</w:t>
      </w:r>
      <w:bookmarkEnd w:id="0"/>
      <w:r>
        <w:rPr>
          <w:rFonts w:ascii="Gentium" w:hAnsi="Gentium"/>
          <w:sz w:val="28"/>
          <w:szCs w:val="28"/>
        </w:rPr>
        <w:t xml:space="preserve">  In </w:t>
      </w:r>
      <w:r w:rsidRPr="00407285">
        <w:rPr>
          <w:rFonts w:ascii="Gentium" w:hAnsi="Gentium"/>
          <w:b/>
          <w:bCs/>
          <w:sz w:val="28"/>
          <w:szCs w:val="28"/>
        </w:rPr>
        <w:t>Ephesians 5:25</w:t>
      </w:r>
      <w:r>
        <w:rPr>
          <w:rFonts w:ascii="Gentium" w:hAnsi="Gentium"/>
          <w:sz w:val="28"/>
          <w:szCs w:val="28"/>
        </w:rPr>
        <w:t xml:space="preserve"> it is “</w:t>
      </w:r>
      <w:r w:rsidRPr="00407285">
        <w:rPr>
          <w:rFonts w:ascii="Gentium" w:hAnsi="Gentium"/>
          <w:i/>
          <w:iCs/>
          <w:sz w:val="28"/>
          <w:szCs w:val="28"/>
        </w:rPr>
        <w:t>love your wives, as Christ loved the church and gave himself up for her</w:t>
      </w:r>
      <w:r>
        <w:rPr>
          <w:rFonts w:ascii="Gentium" w:hAnsi="Gentium"/>
          <w:sz w:val="28"/>
          <w:szCs w:val="28"/>
        </w:rPr>
        <w:t xml:space="preserve">.”  In </w:t>
      </w:r>
      <w:r w:rsidRPr="00407285">
        <w:rPr>
          <w:rFonts w:ascii="Gentium" w:hAnsi="Gentium"/>
          <w:b/>
          <w:bCs/>
          <w:sz w:val="28"/>
          <w:szCs w:val="28"/>
        </w:rPr>
        <w:t>Colossians 3:19</w:t>
      </w:r>
      <w:r>
        <w:rPr>
          <w:rFonts w:ascii="Gentium" w:hAnsi="Gentium"/>
          <w:sz w:val="28"/>
          <w:szCs w:val="28"/>
        </w:rPr>
        <w:t xml:space="preserve"> it is “</w:t>
      </w:r>
      <w:r w:rsidRPr="00407285">
        <w:rPr>
          <w:rFonts w:ascii="Gentium" w:hAnsi="Gentium"/>
          <w:i/>
          <w:iCs/>
          <w:sz w:val="28"/>
          <w:szCs w:val="28"/>
        </w:rPr>
        <w:t>love your wives, and do not be harsh with them</w:t>
      </w:r>
      <w:r w:rsidRPr="00407285">
        <w:rPr>
          <w:rFonts w:ascii="Gentium" w:hAnsi="Gentium"/>
          <w:sz w:val="28"/>
          <w:szCs w:val="28"/>
        </w:rPr>
        <w:t>.</w:t>
      </w:r>
      <w:r>
        <w:rPr>
          <w:rFonts w:ascii="Gentium" w:hAnsi="Gentium"/>
          <w:sz w:val="28"/>
          <w:szCs w:val="28"/>
        </w:rPr>
        <w:t>”  So, because of their position as head of the house, and because of th</w:t>
      </w:r>
      <w:r w:rsidR="00A84D92">
        <w:rPr>
          <w:rFonts w:ascii="Gentium" w:hAnsi="Gentium"/>
          <w:sz w:val="28"/>
          <w:szCs w:val="28"/>
        </w:rPr>
        <w:t xml:space="preserve">e </w:t>
      </w:r>
      <w:r>
        <w:rPr>
          <w:rFonts w:ascii="Gentium" w:hAnsi="Gentium"/>
          <w:sz w:val="28"/>
          <w:szCs w:val="28"/>
        </w:rPr>
        <w:t xml:space="preserve">many rights that society afforded men, and because of their own sinful hearts, </w:t>
      </w:r>
      <w:r w:rsidR="00A84D92">
        <w:rPr>
          <w:rFonts w:ascii="Gentium" w:hAnsi="Gentium"/>
          <w:sz w:val="28"/>
          <w:szCs w:val="28"/>
        </w:rPr>
        <w:t>and because they are typically physically stronger than their wives, a</w:t>
      </w:r>
      <w:r>
        <w:rPr>
          <w:rFonts w:ascii="Gentium" w:hAnsi="Gentium"/>
          <w:sz w:val="28"/>
          <w:szCs w:val="28"/>
        </w:rPr>
        <w:t xml:space="preserve"> struggle for Adam and all his sons after him has been to love their wives, to not be harsh with them, and instead to be considerate and gentle and to honour them as the weaker vessel.</w:t>
      </w:r>
      <w:r w:rsidR="00032DEC">
        <w:rPr>
          <w:rFonts w:ascii="Gentium" w:hAnsi="Gentium"/>
          <w:sz w:val="28"/>
          <w:szCs w:val="28"/>
        </w:rPr>
        <w:t xml:space="preserve">  And I hope that all you husbands </w:t>
      </w:r>
      <w:r w:rsidR="003F4326">
        <w:rPr>
          <w:rFonts w:ascii="Gentium" w:hAnsi="Gentium"/>
          <w:sz w:val="28"/>
          <w:szCs w:val="28"/>
        </w:rPr>
        <w:t xml:space="preserve">are </w:t>
      </w:r>
      <w:r w:rsidR="00032DEC">
        <w:rPr>
          <w:rFonts w:ascii="Gentium" w:hAnsi="Gentium"/>
          <w:sz w:val="28"/>
          <w:szCs w:val="28"/>
        </w:rPr>
        <w:t>honest enough to put your hand up and acknowledge this truth.</w:t>
      </w:r>
    </w:p>
    <w:p w14:paraId="2127CBFC" w14:textId="77777777" w:rsidR="00407285" w:rsidRDefault="00407285" w:rsidP="00407285">
      <w:pPr>
        <w:pStyle w:val="ListParagraph"/>
        <w:ind w:left="0"/>
        <w:rPr>
          <w:rFonts w:ascii="Gentium" w:hAnsi="Gentium"/>
          <w:sz w:val="28"/>
          <w:szCs w:val="28"/>
        </w:rPr>
      </w:pPr>
    </w:p>
    <w:p w14:paraId="67E10644" w14:textId="559BA1DA" w:rsidR="00A83724" w:rsidRDefault="0059556B" w:rsidP="0059556B">
      <w:pPr>
        <w:pStyle w:val="ListParagraph"/>
        <w:numPr>
          <w:ilvl w:val="1"/>
          <w:numId w:val="32"/>
        </w:numPr>
        <w:rPr>
          <w:rFonts w:ascii="Gentium" w:hAnsi="Gentium"/>
          <w:sz w:val="28"/>
          <w:szCs w:val="28"/>
        </w:rPr>
      </w:pPr>
      <w:r>
        <w:rPr>
          <w:rFonts w:ascii="Gentium" w:hAnsi="Gentium"/>
          <w:sz w:val="28"/>
          <w:szCs w:val="28"/>
        </w:rPr>
        <w:t xml:space="preserve">But before we go any further with </w:t>
      </w:r>
      <w:r w:rsidR="00193266">
        <w:rPr>
          <w:rFonts w:ascii="Gentium" w:hAnsi="Gentium"/>
          <w:sz w:val="28"/>
          <w:szCs w:val="28"/>
        </w:rPr>
        <w:t xml:space="preserve">the husband’s calling, </w:t>
      </w:r>
      <w:r>
        <w:rPr>
          <w:rFonts w:ascii="Gentium" w:hAnsi="Gentium"/>
          <w:sz w:val="28"/>
          <w:szCs w:val="28"/>
        </w:rPr>
        <w:t xml:space="preserve">notice that </w:t>
      </w:r>
      <w:r w:rsidR="00193266">
        <w:rPr>
          <w:rFonts w:ascii="Gentium" w:hAnsi="Gentium"/>
          <w:sz w:val="28"/>
          <w:szCs w:val="28"/>
        </w:rPr>
        <w:t>P</w:t>
      </w:r>
      <w:r>
        <w:rPr>
          <w:rFonts w:ascii="Gentium" w:hAnsi="Gentium"/>
          <w:sz w:val="28"/>
          <w:szCs w:val="28"/>
        </w:rPr>
        <w:t>eter’s instructions begin with the same word as his instructions to wives: “</w:t>
      </w:r>
      <w:r w:rsidR="0011746B" w:rsidRPr="00B51771">
        <w:rPr>
          <w:rFonts w:ascii="Gentium" w:hAnsi="Gentium"/>
          <w:b/>
          <w:bCs/>
          <w:sz w:val="28"/>
          <w:szCs w:val="28"/>
        </w:rPr>
        <w:t>Likewise</w:t>
      </w:r>
      <w:r>
        <w:rPr>
          <w:rFonts w:ascii="Gentium" w:hAnsi="Gentium"/>
          <w:sz w:val="28"/>
          <w:szCs w:val="28"/>
        </w:rPr>
        <w:t xml:space="preserve">.”  </w:t>
      </w:r>
      <w:r w:rsidR="00A83724" w:rsidRPr="0059556B">
        <w:rPr>
          <w:rFonts w:ascii="Gentium" w:hAnsi="Gentium"/>
          <w:sz w:val="28"/>
          <w:szCs w:val="28"/>
        </w:rPr>
        <w:t>So</w:t>
      </w:r>
      <w:r>
        <w:rPr>
          <w:rFonts w:ascii="Gentium" w:hAnsi="Gentium"/>
          <w:sz w:val="28"/>
          <w:szCs w:val="28"/>
        </w:rPr>
        <w:t xml:space="preserve"> again</w:t>
      </w:r>
      <w:r w:rsidR="00A83724" w:rsidRPr="0059556B">
        <w:rPr>
          <w:rFonts w:ascii="Gentium" w:hAnsi="Gentium"/>
          <w:sz w:val="28"/>
          <w:szCs w:val="28"/>
        </w:rPr>
        <w:t xml:space="preserve">, all that Peter will say to </w:t>
      </w:r>
      <w:r>
        <w:rPr>
          <w:rFonts w:ascii="Gentium" w:hAnsi="Gentium"/>
          <w:sz w:val="28"/>
          <w:szCs w:val="28"/>
        </w:rPr>
        <w:t xml:space="preserve">husbands </w:t>
      </w:r>
      <w:r w:rsidR="00A83724" w:rsidRPr="0059556B">
        <w:rPr>
          <w:rFonts w:ascii="Gentium" w:hAnsi="Gentium"/>
          <w:sz w:val="28"/>
          <w:szCs w:val="28"/>
        </w:rPr>
        <w:t xml:space="preserve">is anchored in Christ; it will only make sense looking to Christ, it will only be possible trusting in Christ, and it will only be put into practice by the power of Christ, worked within by His Spirit.  So, </w:t>
      </w:r>
      <w:r>
        <w:rPr>
          <w:rFonts w:ascii="Gentium" w:hAnsi="Gentium"/>
          <w:sz w:val="28"/>
          <w:szCs w:val="28"/>
        </w:rPr>
        <w:t xml:space="preserve">husbands, </w:t>
      </w:r>
      <w:r w:rsidR="00A83724" w:rsidRPr="0059556B">
        <w:rPr>
          <w:rFonts w:ascii="Gentium" w:hAnsi="Gentium"/>
          <w:sz w:val="28"/>
          <w:szCs w:val="28"/>
        </w:rPr>
        <w:t>please make the things you hear to</w:t>
      </w:r>
      <w:r>
        <w:rPr>
          <w:rFonts w:ascii="Gentium" w:hAnsi="Gentium"/>
          <w:sz w:val="28"/>
          <w:szCs w:val="28"/>
        </w:rPr>
        <w:t xml:space="preserve">day </w:t>
      </w:r>
      <w:r w:rsidR="00A83724" w:rsidRPr="0059556B">
        <w:rPr>
          <w:rFonts w:ascii="Gentium" w:hAnsi="Gentium"/>
          <w:sz w:val="28"/>
          <w:szCs w:val="28"/>
        </w:rPr>
        <w:t xml:space="preserve">a matter of prayer; ask the Lord for wisdom and understanding and conviction and power </w:t>
      </w:r>
      <w:r w:rsidR="007D4F92">
        <w:rPr>
          <w:rFonts w:ascii="Gentium" w:hAnsi="Gentium"/>
          <w:sz w:val="28"/>
          <w:szCs w:val="28"/>
        </w:rPr>
        <w:t>to do what you are called to do</w:t>
      </w:r>
      <w:r w:rsidR="00A83724" w:rsidRPr="0059556B">
        <w:rPr>
          <w:rFonts w:ascii="Gentium" w:hAnsi="Gentium"/>
          <w:sz w:val="28"/>
          <w:szCs w:val="28"/>
        </w:rPr>
        <w:t>.</w:t>
      </w:r>
    </w:p>
    <w:p w14:paraId="5D7B43CF" w14:textId="77777777" w:rsidR="00B51771" w:rsidRPr="00B51771" w:rsidRDefault="00B51771" w:rsidP="00B51771">
      <w:pPr>
        <w:pStyle w:val="ListParagraph"/>
        <w:rPr>
          <w:rFonts w:ascii="Gentium" w:hAnsi="Gentium"/>
          <w:sz w:val="28"/>
          <w:szCs w:val="28"/>
        </w:rPr>
      </w:pPr>
    </w:p>
    <w:p w14:paraId="7C517ED2" w14:textId="63785CF4" w:rsidR="00B51771" w:rsidRDefault="00B51771" w:rsidP="0059556B">
      <w:pPr>
        <w:pStyle w:val="ListParagraph"/>
        <w:numPr>
          <w:ilvl w:val="1"/>
          <w:numId w:val="32"/>
        </w:numPr>
        <w:rPr>
          <w:rFonts w:ascii="Gentium" w:hAnsi="Gentium"/>
          <w:sz w:val="28"/>
          <w:szCs w:val="28"/>
        </w:rPr>
      </w:pPr>
      <w:r>
        <w:rPr>
          <w:rFonts w:ascii="Gentium" w:hAnsi="Gentium"/>
          <w:sz w:val="28"/>
          <w:szCs w:val="28"/>
        </w:rPr>
        <w:lastRenderedPageBreak/>
        <w:t xml:space="preserve">So, looking to Christ, who lay down His life for His bride, you must </w:t>
      </w:r>
      <w:r w:rsidRPr="00B51771">
        <w:rPr>
          <w:rFonts w:ascii="Gentium" w:hAnsi="Gentium"/>
          <w:sz w:val="28"/>
          <w:szCs w:val="28"/>
        </w:rPr>
        <w:t>“</w:t>
      </w:r>
      <w:r w:rsidRPr="00B51771">
        <w:rPr>
          <w:rFonts w:ascii="Gentium" w:hAnsi="Gentium"/>
          <w:i/>
          <w:iCs/>
          <w:sz w:val="28"/>
          <w:szCs w:val="28"/>
        </w:rPr>
        <w:t>live with your wives in an understanding way, showing honour to the woman as the weaker vessel, since they are heirs with you of the grace of life</w:t>
      </w:r>
      <w:r w:rsidRPr="00B51771">
        <w:rPr>
          <w:rFonts w:ascii="Gentium" w:hAnsi="Gentium"/>
          <w:sz w:val="28"/>
          <w:szCs w:val="28"/>
        </w:rPr>
        <w:t>.”</w:t>
      </w:r>
    </w:p>
    <w:p w14:paraId="48FEB5BA" w14:textId="7520E490" w:rsidR="003A6FE1" w:rsidRDefault="00B51771" w:rsidP="003A6FE1">
      <w:pPr>
        <w:pStyle w:val="ListParagraph"/>
        <w:numPr>
          <w:ilvl w:val="2"/>
          <w:numId w:val="32"/>
        </w:numPr>
        <w:rPr>
          <w:rFonts w:ascii="Gentium" w:hAnsi="Gentium"/>
          <w:sz w:val="28"/>
          <w:szCs w:val="28"/>
        </w:rPr>
      </w:pPr>
      <w:r w:rsidRPr="003A6FE1">
        <w:rPr>
          <w:rFonts w:ascii="Gentium" w:hAnsi="Gentium"/>
          <w:sz w:val="28"/>
          <w:szCs w:val="28"/>
        </w:rPr>
        <w:t>And let’s be clear about one thing right at the outset, this term “</w:t>
      </w:r>
      <w:r w:rsidRPr="00193266">
        <w:rPr>
          <w:rFonts w:ascii="Gentium" w:hAnsi="Gentium"/>
          <w:b/>
          <w:bCs/>
          <w:i/>
          <w:iCs/>
          <w:sz w:val="28"/>
          <w:szCs w:val="28"/>
        </w:rPr>
        <w:t>weaker vessel</w:t>
      </w:r>
      <w:r w:rsidRPr="003A6FE1">
        <w:rPr>
          <w:rFonts w:ascii="Gentium" w:hAnsi="Gentium"/>
          <w:sz w:val="28"/>
          <w:szCs w:val="28"/>
        </w:rPr>
        <w:t xml:space="preserve">” is in no way some sort of sexist put-down.  </w:t>
      </w:r>
      <w:r w:rsidR="0087189D" w:rsidRPr="003A6FE1">
        <w:rPr>
          <w:rFonts w:ascii="Gentium" w:hAnsi="Gentium"/>
          <w:sz w:val="28"/>
          <w:szCs w:val="28"/>
        </w:rPr>
        <w:t xml:space="preserve">Both men and women are referred to as “vessels” in the Bible.  </w:t>
      </w:r>
      <w:r w:rsidR="00193266">
        <w:rPr>
          <w:rFonts w:ascii="Gentium" w:hAnsi="Gentium"/>
          <w:sz w:val="28"/>
          <w:szCs w:val="28"/>
        </w:rPr>
        <w:t xml:space="preserve">It simply means that God works in and through us.  </w:t>
      </w:r>
      <w:r w:rsidR="0087189D" w:rsidRPr="003A6FE1">
        <w:rPr>
          <w:rFonts w:ascii="Gentium" w:hAnsi="Gentium"/>
          <w:sz w:val="28"/>
          <w:szCs w:val="28"/>
        </w:rPr>
        <w:t xml:space="preserve">And I think we all know that in general men are </w:t>
      </w:r>
      <w:r w:rsidR="0087189D" w:rsidRPr="00193266">
        <w:rPr>
          <w:rFonts w:ascii="Gentium" w:hAnsi="Gentium"/>
          <w:b/>
          <w:bCs/>
          <w:sz w:val="28"/>
          <w:szCs w:val="28"/>
        </w:rPr>
        <w:t>physically</w:t>
      </w:r>
      <w:r w:rsidR="0087189D" w:rsidRPr="003A6FE1">
        <w:rPr>
          <w:rFonts w:ascii="Gentium" w:hAnsi="Gentium"/>
          <w:sz w:val="28"/>
          <w:szCs w:val="28"/>
        </w:rPr>
        <w:t xml:space="preserve"> </w:t>
      </w:r>
      <w:r w:rsidR="0087189D" w:rsidRPr="00193266">
        <w:rPr>
          <w:rFonts w:ascii="Gentium" w:hAnsi="Gentium"/>
          <w:b/>
          <w:bCs/>
          <w:sz w:val="28"/>
          <w:szCs w:val="28"/>
        </w:rPr>
        <w:t>stronger</w:t>
      </w:r>
      <w:r w:rsidR="0087189D" w:rsidRPr="003A6FE1">
        <w:rPr>
          <w:rFonts w:ascii="Gentium" w:hAnsi="Gentium"/>
          <w:sz w:val="28"/>
          <w:szCs w:val="28"/>
        </w:rPr>
        <w:t xml:space="preserve"> than women.  It is why so many people object to the idea that ‘transgender women’ can compete with biological women in sport.  </w:t>
      </w:r>
      <w:r w:rsidR="003A6FE1" w:rsidRPr="003A6FE1">
        <w:rPr>
          <w:rFonts w:ascii="Gentium" w:hAnsi="Gentium"/>
          <w:sz w:val="28"/>
          <w:szCs w:val="28"/>
        </w:rPr>
        <w:t xml:space="preserve">And </w:t>
      </w:r>
      <w:r w:rsidR="00193266">
        <w:rPr>
          <w:rFonts w:ascii="Gentium" w:hAnsi="Gentium"/>
          <w:sz w:val="28"/>
          <w:szCs w:val="28"/>
        </w:rPr>
        <w:t xml:space="preserve">I think we all also know that </w:t>
      </w:r>
      <w:r w:rsidR="003A6FE1" w:rsidRPr="003A6FE1">
        <w:rPr>
          <w:rFonts w:ascii="Gentium" w:hAnsi="Gentium"/>
          <w:sz w:val="28"/>
          <w:szCs w:val="28"/>
        </w:rPr>
        <w:t xml:space="preserve">the emotions of women are typically more fragile than the emotions of men.  </w:t>
      </w:r>
    </w:p>
    <w:p w14:paraId="74D90E82" w14:textId="017A4B88" w:rsidR="003A6FE1" w:rsidRPr="003A6FE1" w:rsidRDefault="00193266" w:rsidP="003A6FE1">
      <w:pPr>
        <w:pStyle w:val="ListParagraph"/>
        <w:numPr>
          <w:ilvl w:val="2"/>
          <w:numId w:val="32"/>
        </w:numPr>
        <w:rPr>
          <w:rFonts w:ascii="Gentium" w:hAnsi="Gentium"/>
          <w:sz w:val="28"/>
          <w:szCs w:val="28"/>
        </w:rPr>
      </w:pPr>
      <w:r>
        <w:rPr>
          <w:rFonts w:ascii="Gentium" w:hAnsi="Gentium"/>
          <w:sz w:val="28"/>
          <w:szCs w:val="28"/>
        </w:rPr>
        <w:t xml:space="preserve">But </w:t>
      </w:r>
      <w:r w:rsidR="003A6FE1" w:rsidRPr="003A6FE1">
        <w:rPr>
          <w:rFonts w:ascii="Gentium" w:hAnsi="Gentium"/>
          <w:sz w:val="28"/>
          <w:szCs w:val="28"/>
        </w:rPr>
        <w:t>this is</w:t>
      </w:r>
      <w:r>
        <w:rPr>
          <w:rFonts w:ascii="Gentium" w:hAnsi="Gentium"/>
          <w:sz w:val="28"/>
          <w:szCs w:val="28"/>
        </w:rPr>
        <w:t xml:space="preserve"> not</w:t>
      </w:r>
      <w:r w:rsidR="003A6FE1" w:rsidRPr="003A6FE1">
        <w:rPr>
          <w:rFonts w:ascii="Gentium" w:hAnsi="Gentium"/>
          <w:sz w:val="28"/>
          <w:szCs w:val="28"/>
        </w:rPr>
        <w:t xml:space="preserve"> </w:t>
      </w:r>
      <w:r>
        <w:rPr>
          <w:rFonts w:ascii="Gentium" w:hAnsi="Gentium"/>
          <w:sz w:val="28"/>
          <w:szCs w:val="28"/>
        </w:rPr>
        <w:t xml:space="preserve">a value thing, as though men are better than women because of their strength.  </w:t>
      </w:r>
      <w:r w:rsidR="003A6FE1" w:rsidRPr="003A6FE1">
        <w:rPr>
          <w:rFonts w:ascii="Gentium" w:hAnsi="Gentium"/>
          <w:sz w:val="28"/>
          <w:szCs w:val="28"/>
        </w:rPr>
        <w:t>In</w:t>
      </w:r>
      <w:r w:rsidR="003A6FE1">
        <w:rPr>
          <w:rFonts w:ascii="Gentium" w:hAnsi="Gentium"/>
          <w:sz w:val="28"/>
          <w:szCs w:val="28"/>
        </w:rPr>
        <w:t xml:space="preserve"> fact, in</w:t>
      </w:r>
      <w:r w:rsidR="003A6FE1" w:rsidRPr="003A6FE1">
        <w:rPr>
          <w:rFonts w:ascii="Gentium" w:hAnsi="Gentium"/>
          <w:sz w:val="28"/>
          <w:szCs w:val="28"/>
        </w:rPr>
        <w:t xml:space="preserve"> </w:t>
      </w:r>
      <w:r w:rsidR="003A6FE1" w:rsidRPr="003A6FE1">
        <w:rPr>
          <w:rFonts w:ascii="Gentium" w:hAnsi="Gentium"/>
          <w:b/>
          <w:bCs/>
          <w:sz w:val="28"/>
          <w:szCs w:val="28"/>
        </w:rPr>
        <w:t>1 Corinthians 1:27</w:t>
      </w:r>
      <w:r w:rsidR="003A6FE1" w:rsidRPr="003A6FE1">
        <w:rPr>
          <w:rFonts w:ascii="Gentium" w:hAnsi="Gentium"/>
          <w:sz w:val="28"/>
          <w:szCs w:val="28"/>
        </w:rPr>
        <w:t xml:space="preserve"> we read that “</w:t>
      </w:r>
      <w:r w:rsidR="003A6FE1" w:rsidRPr="003A6FE1">
        <w:rPr>
          <w:rFonts w:ascii="Gentium" w:hAnsi="Gentium"/>
          <w:i/>
          <w:iCs/>
          <w:sz w:val="28"/>
          <w:szCs w:val="28"/>
        </w:rPr>
        <w:t>God has chosen the weak things of the world to shame the things which are strong</w:t>
      </w:r>
      <w:r w:rsidR="003A6FE1" w:rsidRPr="003A6FE1">
        <w:rPr>
          <w:rFonts w:ascii="Gentium" w:hAnsi="Gentium"/>
          <w:sz w:val="28"/>
          <w:szCs w:val="28"/>
        </w:rPr>
        <w:t xml:space="preserve">.”  </w:t>
      </w:r>
      <w:r w:rsidR="003A6FE1">
        <w:rPr>
          <w:rFonts w:ascii="Gentium" w:hAnsi="Gentium"/>
          <w:sz w:val="28"/>
          <w:szCs w:val="28"/>
        </w:rPr>
        <w:t xml:space="preserve">God values weakness and </w:t>
      </w:r>
      <w:r w:rsidR="00337F8C">
        <w:rPr>
          <w:rFonts w:ascii="Gentium" w:hAnsi="Gentium"/>
          <w:sz w:val="28"/>
          <w:szCs w:val="28"/>
        </w:rPr>
        <w:t xml:space="preserve">He </w:t>
      </w:r>
      <w:r w:rsidR="003A6FE1">
        <w:rPr>
          <w:rFonts w:ascii="Gentium" w:hAnsi="Gentium"/>
          <w:sz w:val="28"/>
          <w:szCs w:val="28"/>
        </w:rPr>
        <w:t>uses it wonderfully!</w:t>
      </w:r>
      <w:r>
        <w:rPr>
          <w:rFonts w:ascii="Gentium" w:hAnsi="Gentium"/>
          <w:sz w:val="28"/>
          <w:szCs w:val="28"/>
        </w:rPr>
        <w:t xml:space="preserve">  </w:t>
      </w:r>
    </w:p>
    <w:p w14:paraId="30A1FE1B" w14:textId="4C9B871A" w:rsidR="002109B5" w:rsidRDefault="00EA7C21" w:rsidP="00595AF5">
      <w:pPr>
        <w:pStyle w:val="ListParagraph"/>
        <w:numPr>
          <w:ilvl w:val="2"/>
          <w:numId w:val="32"/>
        </w:numPr>
        <w:rPr>
          <w:rFonts w:ascii="Gentium" w:hAnsi="Gentium"/>
          <w:sz w:val="28"/>
          <w:szCs w:val="28"/>
        </w:rPr>
      </w:pPr>
      <w:r>
        <w:rPr>
          <w:rFonts w:ascii="Gentium" w:hAnsi="Gentium"/>
          <w:sz w:val="28"/>
          <w:szCs w:val="28"/>
        </w:rPr>
        <w:t>So, what Peter is saying here is</w:t>
      </w:r>
      <w:r w:rsidR="00193266">
        <w:rPr>
          <w:rFonts w:ascii="Gentium" w:hAnsi="Gentium"/>
          <w:sz w:val="28"/>
          <w:szCs w:val="28"/>
        </w:rPr>
        <w:t xml:space="preserve"> H</w:t>
      </w:r>
      <w:r>
        <w:rPr>
          <w:rFonts w:ascii="Gentium" w:hAnsi="Gentium"/>
          <w:sz w:val="28"/>
          <w:szCs w:val="28"/>
        </w:rPr>
        <w:t>usbands, don’t take advantage of or trample over your wife’s physical or emotional weakness</w:t>
      </w:r>
      <w:r w:rsidR="00595AF5">
        <w:rPr>
          <w:rFonts w:ascii="Gentium" w:hAnsi="Gentium"/>
          <w:sz w:val="28"/>
          <w:szCs w:val="28"/>
        </w:rPr>
        <w:t xml:space="preserve">.  Don’t hit her.  Don’t stand over her and angrily shout at her.  </w:t>
      </w:r>
      <w:r w:rsidR="00595AF5" w:rsidRPr="00595AF5">
        <w:rPr>
          <w:rFonts w:ascii="Gentium" w:hAnsi="Gentium"/>
          <w:sz w:val="28"/>
          <w:szCs w:val="28"/>
        </w:rPr>
        <w:t xml:space="preserve">Don’t humiliate her.  Don’t ignore her.  Use your strength, instead, in her service – to help her and to protect her and to give her a sense of safety and security.  </w:t>
      </w:r>
      <w:r w:rsidR="00337F8C">
        <w:rPr>
          <w:rFonts w:ascii="Gentium" w:hAnsi="Gentium"/>
          <w:sz w:val="28"/>
          <w:szCs w:val="28"/>
        </w:rPr>
        <w:t xml:space="preserve">Work as hard as you do at your job or your hobby to cultivate and deepen every aspect of your relationship.  </w:t>
      </w:r>
      <w:r w:rsidR="00FF1A3A">
        <w:rPr>
          <w:rFonts w:ascii="Gentium" w:hAnsi="Gentium"/>
          <w:sz w:val="28"/>
          <w:szCs w:val="28"/>
        </w:rPr>
        <w:t xml:space="preserve">And don’t tell me that you would gladly die to protect her if you aren’t even willing to undo the buttons on the shirts you put in the laundry, even though she has asked you to do that many times.  </w:t>
      </w:r>
      <w:r w:rsidR="00461DAB">
        <w:rPr>
          <w:rFonts w:ascii="Gentium" w:hAnsi="Gentium"/>
          <w:sz w:val="28"/>
          <w:szCs w:val="28"/>
        </w:rPr>
        <w:t>And never stop wanting to know her better and to ta</w:t>
      </w:r>
      <w:r w:rsidR="002109B5">
        <w:rPr>
          <w:rFonts w:ascii="Gentium" w:hAnsi="Gentium"/>
          <w:sz w:val="28"/>
          <w:szCs w:val="28"/>
        </w:rPr>
        <w:t>lk</w:t>
      </w:r>
      <w:r w:rsidR="00461DAB">
        <w:rPr>
          <w:rFonts w:ascii="Gentium" w:hAnsi="Gentium"/>
          <w:sz w:val="28"/>
          <w:szCs w:val="28"/>
        </w:rPr>
        <w:t xml:space="preserve"> about her hopes and dreams and her hurts and frustrations.  </w:t>
      </w:r>
    </w:p>
    <w:p w14:paraId="69031745" w14:textId="77777777" w:rsidR="006114B8" w:rsidRDefault="006114B8" w:rsidP="006114B8">
      <w:pPr>
        <w:pStyle w:val="ListParagraph"/>
        <w:ind w:left="340"/>
        <w:rPr>
          <w:rFonts w:ascii="Gentium" w:hAnsi="Gentium"/>
          <w:sz w:val="28"/>
          <w:szCs w:val="28"/>
        </w:rPr>
      </w:pPr>
    </w:p>
    <w:p w14:paraId="023A01CD" w14:textId="77777777" w:rsidR="00DA6C35" w:rsidRDefault="00C1184A" w:rsidP="006114B8">
      <w:pPr>
        <w:pStyle w:val="ListParagraph"/>
        <w:numPr>
          <w:ilvl w:val="1"/>
          <w:numId w:val="32"/>
        </w:numPr>
        <w:rPr>
          <w:rFonts w:ascii="Gentium" w:hAnsi="Gentium"/>
          <w:sz w:val="28"/>
          <w:szCs w:val="28"/>
        </w:rPr>
      </w:pPr>
      <w:r>
        <w:rPr>
          <w:rFonts w:ascii="Gentium" w:hAnsi="Gentium"/>
          <w:sz w:val="28"/>
          <w:szCs w:val="28"/>
        </w:rPr>
        <w:t>At the end of verse 7, Peter says that Christian husbands should live with their wives in this way “</w:t>
      </w:r>
      <w:r w:rsidRPr="00C1184A">
        <w:rPr>
          <w:rFonts w:ascii="Gentium" w:hAnsi="Gentium"/>
          <w:b/>
          <w:bCs/>
          <w:i/>
          <w:iCs/>
          <w:sz w:val="28"/>
          <w:szCs w:val="28"/>
        </w:rPr>
        <w:t>since they are heirs with you in the grace of life</w:t>
      </w:r>
      <w:r>
        <w:rPr>
          <w:rFonts w:ascii="Gentium" w:hAnsi="Gentium"/>
          <w:sz w:val="28"/>
          <w:szCs w:val="28"/>
        </w:rPr>
        <w:t>.</w:t>
      </w:r>
      <w:r w:rsidRPr="00C1184A">
        <w:rPr>
          <w:rFonts w:ascii="Gentium" w:hAnsi="Gentium"/>
          <w:sz w:val="28"/>
          <w:szCs w:val="28"/>
        </w:rPr>
        <w:t xml:space="preserve">” </w:t>
      </w:r>
      <w:r>
        <w:rPr>
          <w:rFonts w:ascii="Gentium" w:hAnsi="Gentium"/>
          <w:sz w:val="28"/>
          <w:szCs w:val="28"/>
        </w:rPr>
        <w:t xml:space="preserve"> </w:t>
      </w:r>
    </w:p>
    <w:p w14:paraId="4758D216" w14:textId="77777777" w:rsidR="00DA6C35" w:rsidRDefault="00193266" w:rsidP="00DA6C35">
      <w:pPr>
        <w:pStyle w:val="ListParagraph"/>
        <w:numPr>
          <w:ilvl w:val="2"/>
          <w:numId w:val="32"/>
        </w:numPr>
        <w:rPr>
          <w:rFonts w:ascii="Gentium" w:hAnsi="Gentium"/>
          <w:sz w:val="28"/>
          <w:szCs w:val="28"/>
        </w:rPr>
      </w:pPr>
      <w:r>
        <w:rPr>
          <w:rFonts w:ascii="Gentium" w:hAnsi="Gentium"/>
          <w:sz w:val="28"/>
          <w:szCs w:val="28"/>
        </w:rPr>
        <w:t>And congregation, these are remarkable words!  You see, i</w:t>
      </w:r>
      <w:r w:rsidR="006114B8">
        <w:rPr>
          <w:rFonts w:ascii="Gentium" w:hAnsi="Gentium"/>
          <w:sz w:val="28"/>
          <w:szCs w:val="28"/>
        </w:rPr>
        <w:t xml:space="preserve">n Peter’s day, </w:t>
      </w:r>
      <w:r w:rsidR="00C1184A">
        <w:rPr>
          <w:rFonts w:ascii="Gentium" w:hAnsi="Gentium"/>
          <w:sz w:val="28"/>
          <w:szCs w:val="28"/>
        </w:rPr>
        <w:t>marriage was a relationship that existed to make children legitimate or to provide security or advancement.  M</w:t>
      </w:r>
      <w:r w:rsidR="006114B8">
        <w:rPr>
          <w:rFonts w:ascii="Gentium" w:hAnsi="Gentium"/>
          <w:sz w:val="28"/>
          <w:szCs w:val="28"/>
        </w:rPr>
        <w:t xml:space="preserve">any men were unfaithful with prostitutes, or had a mistress, or </w:t>
      </w:r>
      <w:r w:rsidR="00C1184A">
        <w:rPr>
          <w:rFonts w:ascii="Gentium" w:hAnsi="Gentium"/>
          <w:sz w:val="28"/>
          <w:szCs w:val="28"/>
        </w:rPr>
        <w:t xml:space="preserve">eventually </w:t>
      </w:r>
      <w:r w:rsidR="006114B8">
        <w:rPr>
          <w:rFonts w:ascii="Gentium" w:hAnsi="Gentium"/>
          <w:sz w:val="28"/>
          <w:szCs w:val="28"/>
        </w:rPr>
        <w:t xml:space="preserve">divorced their wives for a new one.  </w:t>
      </w:r>
      <w:r w:rsidR="00372FC3">
        <w:rPr>
          <w:rFonts w:ascii="Gentium" w:hAnsi="Gentium"/>
          <w:sz w:val="28"/>
          <w:szCs w:val="28"/>
        </w:rPr>
        <w:t xml:space="preserve">They certainly did not cultivate an exclusive and intimate friendship with their wives.   </w:t>
      </w:r>
    </w:p>
    <w:p w14:paraId="3C8B6AAD" w14:textId="30CE422C" w:rsidR="00DA6C35" w:rsidRDefault="00C1184A" w:rsidP="00DA6C35">
      <w:pPr>
        <w:pStyle w:val="ListParagraph"/>
        <w:numPr>
          <w:ilvl w:val="2"/>
          <w:numId w:val="32"/>
        </w:numPr>
        <w:rPr>
          <w:rFonts w:ascii="Gentium" w:hAnsi="Gentium"/>
          <w:sz w:val="28"/>
          <w:szCs w:val="28"/>
        </w:rPr>
      </w:pPr>
      <w:r>
        <w:rPr>
          <w:rFonts w:ascii="Gentium" w:hAnsi="Gentium"/>
          <w:sz w:val="28"/>
          <w:szCs w:val="28"/>
        </w:rPr>
        <w:t xml:space="preserve">And </w:t>
      </w:r>
      <w:r w:rsidR="00DA6C35">
        <w:rPr>
          <w:rFonts w:ascii="Gentium" w:hAnsi="Gentium"/>
          <w:sz w:val="28"/>
          <w:szCs w:val="28"/>
        </w:rPr>
        <w:t xml:space="preserve">sadly, </w:t>
      </w:r>
      <w:r>
        <w:rPr>
          <w:rFonts w:ascii="Gentium" w:hAnsi="Gentium"/>
          <w:sz w:val="28"/>
          <w:szCs w:val="28"/>
        </w:rPr>
        <w:t xml:space="preserve">the same is </w:t>
      </w:r>
      <w:r w:rsidR="00193266">
        <w:rPr>
          <w:rFonts w:ascii="Gentium" w:hAnsi="Gentium"/>
          <w:sz w:val="28"/>
          <w:szCs w:val="28"/>
        </w:rPr>
        <w:t xml:space="preserve">still </w:t>
      </w:r>
      <w:r>
        <w:rPr>
          <w:rFonts w:ascii="Gentium" w:hAnsi="Gentium"/>
          <w:sz w:val="28"/>
          <w:szCs w:val="28"/>
        </w:rPr>
        <w:t xml:space="preserve">true today, although </w:t>
      </w:r>
      <w:r w:rsidR="001200A2">
        <w:rPr>
          <w:rFonts w:ascii="Gentium" w:hAnsi="Gentium"/>
          <w:sz w:val="28"/>
          <w:szCs w:val="28"/>
        </w:rPr>
        <w:t xml:space="preserve">it is also true that </w:t>
      </w:r>
      <w:r>
        <w:rPr>
          <w:rFonts w:ascii="Gentium" w:hAnsi="Gentium"/>
          <w:sz w:val="28"/>
          <w:szCs w:val="28"/>
        </w:rPr>
        <w:t xml:space="preserve">women have become more equal partners </w:t>
      </w:r>
      <w:r w:rsidR="0085208E">
        <w:rPr>
          <w:rFonts w:ascii="Gentium" w:hAnsi="Gentium"/>
          <w:sz w:val="28"/>
          <w:szCs w:val="28"/>
        </w:rPr>
        <w:t xml:space="preserve">in </w:t>
      </w:r>
      <w:r w:rsidR="00193266">
        <w:rPr>
          <w:rFonts w:ascii="Gentium" w:hAnsi="Gentium"/>
          <w:sz w:val="28"/>
          <w:szCs w:val="28"/>
        </w:rPr>
        <w:t xml:space="preserve">trashing and </w:t>
      </w:r>
      <w:r w:rsidR="0085208E">
        <w:rPr>
          <w:rFonts w:ascii="Gentium" w:hAnsi="Gentium"/>
          <w:sz w:val="28"/>
          <w:szCs w:val="28"/>
        </w:rPr>
        <w:t xml:space="preserve">abandoning marriage.  </w:t>
      </w:r>
      <w:r>
        <w:rPr>
          <w:rFonts w:ascii="Gentium" w:hAnsi="Gentium"/>
          <w:sz w:val="28"/>
          <w:szCs w:val="28"/>
        </w:rPr>
        <w:t xml:space="preserve">But </w:t>
      </w:r>
      <w:r w:rsidR="00193266">
        <w:rPr>
          <w:rFonts w:ascii="Gentium" w:hAnsi="Gentium"/>
          <w:sz w:val="28"/>
          <w:szCs w:val="28"/>
        </w:rPr>
        <w:t xml:space="preserve">hoping in and out of this bed and then that bed is not a recipe for </w:t>
      </w:r>
      <w:r>
        <w:rPr>
          <w:rFonts w:ascii="Gentium" w:hAnsi="Gentium"/>
          <w:sz w:val="28"/>
          <w:szCs w:val="28"/>
        </w:rPr>
        <w:t>true and lasting joy</w:t>
      </w:r>
      <w:r w:rsidR="00372FC3">
        <w:rPr>
          <w:rFonts w:ascii="Gentium" w:hAnsi="Gentium"/>
          <w:sz w:val="28"/>
          <w:szCs w:val="28"/>
        </w:rPr>
        <w:t xml:space="preserve">; it just creates emptiness and misery, which the exploding mental health system and suicide statistics are ample evidence of.  </w:t>
      </w:r>
    </w:p>
    <w:p w14:paraId="3A624379" w14:textId="415079FB" w:rsidR="002109B5" w:rsidRDefault="00C1184A" w:rsidP="00DA6C35">
      <w:pPr>
        <w:pStyle w:val="ListParagraph"/>
        <w:numPr>
          <w:ilvl w:val="2"/>
          <w:numId w:val="32"/>
        </w:numPr>
        <w:rPr>
          <w:rFonts w:ascii="Gentium" w:hAnsi="Gentium"/>
          <w:sz w:val="28"/>
          <w:szCs w:val="28"/>
        </w:rPr>
      </w:pPr>
      <w:r>
        <w:rPr>
          <w:rFonts w:ascii="Gentium" w:hAnsi="Gentium"/>
          <w:sz w:val="28"/>
          <w:szCs w:val="28"/>
        </w:rPr>
        <w:t xml:space="preserve">So, </w:t>
      </w:r>
      <w:r w:rsidR="00372FC3">
        <w:rPr>
          <w:rFonts w:ascii="Gentium" w:hAnsi="Gentium"/>
          <w:sz w:val="28"/>
          <w:szCs w:val="28"/>
        </w:rPr>
        <w:t xml:space="preserve">Peter here confronts the faulty assumption of husbands about marriage.  </w:t>
      </w:r>
      <w:r w:rsidR="0085208E">
        <w:rPr>
          <w:rFonts w:ascii="Gentium" w:hAnsi="Gentium"/>
          <w:sz w:val="28"/>
          <w:szCs w:val="28"/>
        </w:rPr>
        <w:t>By talking about a husband and wife as “</w:t>
      </w:r>
      <w:r w:rsidR="0085208E" w:rsidRPr="00372FC3">
        <w:rPr>
          <w:rFonts w:ascii="Gentium" w:hAnsi="Gentium"/>
          <w:i/>
          <w:iCs/>
          <w:sz w:val="28"/>
          <w:szCs w:val="28"/>
        </w:rPr>
        <w:t>heirs</w:t>
      </w:r>
      <w:r w:rsidR="0085208E">
        <w:rPr>
          <w:rFonts w:ascii="Gentium" w:hAnsi="Gentium"/>
          <w:sz w:val="28"/>
          <w:szCs w:val="28"/>
        </w:rPr>
        <w:t>” in “</w:t>
      </w:r>
      <w:r w:rsidR="0085208E" w:rsidRPr="00372FC3">
        <w:rPr>
          <w:rFonts w:ascii="Gentium" w:hAnsi="Gentium"/>
          <w:i/>
          <w:iCs/>
          <w:sz w:val="28"/>
          <w:szCs w:val="28"/>
        </w:rPr>
        <w:t>the grace of life</w:t>
      </w:r>
      <w:r w:rsidR="0085208E">
        <w:rPr>
          <w:rFonts w:ascii="Gentium" w:hAnsi="Gentium"/>
          <w:sz w:val="28"/>
          <w:szCs w:val="28"/>
        </w:rPr>
        <w:t xml:space="preserve">,” he </w:t>
      </w:r>
      <w:r w:rsidR="00372FC3">
        <w:rPr>
          <w:rFonts w:ascii="Gentium" w:hAnsi="Gentium"/>
          <w:sz w:val="28"/>
          <w:szCs w:val="28"/>
        </w:rPr>
        <w:t xml:space="preserve">calls husbands to understand that marriage is a precious gift of God.  There is no other relationship like it.  So, </w:t>
      </w:r>
      <w:r w:rsidR="00DA6C35">
        <w:rPr>
          <w:rFonts w:ascii="Gentium" w:hAnsi="Gentium"/>
          <w:sz w:val="28"/>
          <w:szCs w:val="28"/>
        </w:rPr>
        <w:t xml:space="preserve">Peter says to husbands, </w:t>
      </w:r>
      <w:r w:rsidR="00372FC3">
        <w:rPr>
          <w:rFonts w:ascii="Gentium" w:hAnsi="Gentium"/>
          <w:sz w:val="28"/>
          <w:szCs w:val="28"/>
        </w:rPr>
        <w:t xml:space="preserve">turn your eyes to your wife!  Pour yourself into </w:t>
      </w:r>
      <w:r w:rsidR="00372FC3">
        <w:rPr>
          <w:rFonts w:ascii="Gentium" w:hAnsi="Gentium"/>
          <w:sz w:val="28"/>
          <w:szCs w:val="28"/>
        </w:rPr>
        <w:lastRenderedPageBreak/>
        <w:t xml:space="preserve">knowing </w:t>
      </w:r>
      <w:r w:rsidR="00372FC3" w:rsidRPr="00BD7DCA">
        <w:rPr>
          <w:rFonts w:ascii="Gentium" w:hAnsi="Gentium"/>
          <w:i/>
          <w:iCs/>
          <w:sz w:val="28"/>
          <w:szCs w:val="28"/>
        </w:rPr>
        <w:t>her</w:t>
      </w:r>
      <w:r w:rsidR="00372FC3">
        <w:rPr>
          <w:rFonts w:ascii="Gentium" w:hAnsi="Gentium"/>
          <w:sz w:val="28"/>
          <w:szCs w:val="28"/>
        </w:rPr>
        <w:t xml:space="preserve"> as your best friend and lover and confidante and co-worker in life.  </w:t>
      </w:r>
      <w:r w:rsidR="00817F0E">
        <w:rPr>
          <w:rFonts w:ascii="Gentium" w:hAnsi="Gentium"/>
          <w:sz w:val="28"/>
          <w:szCs w:val="28"/>
        </w:rPr>
        <w:t xml:space="preserve">Value </w:t>
      </w:r>
      <w:r w:rsidR="00817F0E" w:rsidRPr="00BD7DCA">
        <w:rPr>
          <w:rFonts w:ascii="Gentium" w:hAnsi="Gentium"/>
          <w:i/>
          <w:iCs/>
          <w:sz w:val="28"/>
          <w:szCs w:val="28"/>
        </w:rPr>
        <w:t>her</w:t>
      </w:r>
      <w:r w:rsidR="00817F0E">
        <w:rPr>
          <w:rFonts w:ascii="Gentium" w:hAnsi="Gentium"/>
          <w:sz w:val="28"/>
          <w:szCs w:val="28"/>
        </w:rPr>
        <w:t xml:space="preserve"> opinion before anyone else’s.  Want to be </w:t>
      </w:r>
      <w:r w:rsidR="00817F0E" w:rsidRPr="00BD7DCA">
        <w:rPr>
          <w:rFonts w:ascii="Gentium" w:hAnsi="Gentium"/>
          <w:i/>
          <w:iCs/>
          <w:sz w:val="28"/>
          <w:szCs w:val="28"/>
        </w:rPr>
        <w:t>with her</w:t>
      </w:r>
      <w:r w:rsidR="00817F0E">
        <w:rPr>
          <w:rFonts w:ascii="Gentium" w:hAnsi="Gentium"/>
          <w:sz w:val="28"/>
          <w:szCs w:val="28"/>
        </w:rPr>
        <w:t xml:space="preserve">.  Maximize physical intimacy </w:t>
      </w:r>
      <w:r w:rsidR="00817F0E" w:rsidRPr="00BD7DCA">
        <w:rPr>
          <w:rFonts w:ascii="Gentium" w:hAnsi="Gentium"/>
          <w:i/>
          <w:iCs/>
          <w:sz w:val="28"/>
          <w:szCs w:val="28"/>
        </w:rPr>
        <w:t>with her</w:t>
      </w:r>
      <w:r w:rsidR="00817F0E">
        <w:rPr>
          <w:rFonts w:ascii="Gentium" w:hAnsi="Gentium"/>
          <w:sz w:val="28"/>
          <w:szCs w:val="28"/>
        </w:rPr>
        <w:t xml:space="preserve">.  </w:t>
      </w:r>
      <w:r w:rsidR="00BD7DCA">
        <w:rPr>
          <w:rFonts w:ascii="Gentium" w:hAnsi="Gentium"/>
          <w:sz w:val="28"/>
          <w:szCs w:val="28"/>
        </w:rPr>
        <w:t xml:space="preserve">Treasure her </w:t>
      </w:r>
      <w:r w:rsidR="00BD7DCA" w:rsidRPr="00BD7DCA">
        <w:rPr>
          <w:rFonts w:ascii="Gentium" w:hAnsi="Gentium"/>
          <w:sz w:val="28"/>
          <w:szCs w:val="28"/>
        </w:rPr>
        <w:t>feelings</w:t>
      </w:r>
      <w:r w:rsidR="00BD7DCA">
        <w:rPr>
          <w:rFonts w:ascii="Gentium" w:hAnsi="Gentium"/>
          <w:sz w:val="28"/>
          <w:szCs w:val="28"/>
        </w:rPr>
        <w:t xml:space="preserve"> and her instincts </w:t>
      </w:r>
      <w:r w:rsidR="00B14962">
        <w:rPr>
          <w:rFonts w:ascii="Gentium" w:hAnsi="Gentium"/>
          <w:sz w:val="28"/>
          <w:szCs w:val="28"/>
        </w:rPr>
        <w:t>and her hopes</w:t>
      </w:r>
      <w:r w:rsidR="00934232">
        <w:rPr>
          <w:rFonts w:ascii="Gentium" w:hAnsi="Gentium"/>
          <w:sz w:val="28"/>
          <w:szCs w:val="28"/>
        </w:rPr>
        <w:t>,</w:t>
      </w:r>
      <w:r w:rsidR="00B14962">
        <w:rPr>
          <w:rFonts w:ascii="Gentium" w:hAnsi="Gentium"/>
          <w:sz w:val="28"/>
          <w:szCs w:val="28"/>
        </w:rPr>
        <w:t xml:space="preserve"> for what they are</w:t>
      </w:r>
      <w:r w:rsidR="00934232">
        <w:rPr>
          <w:rFonts w:ascii="Gentium" w:hAnsi="Gentium"/>
          <w:sz w:val="28"/>
          <w:szCs w:val="28"/>
        </w:rPr>
        <w:t>,</w:t>
      </w:r>
      <w:r w:rsidR="00B14962">
        <w:rPr>
          <w:rFonts w:ascii="Gentium" w:hAnsi="Gentium"/>
          <w:sz w:val="28"/>
          <w:szCs w:val="28"/>
        </w:rPr>
        <w:t xml:space="preserve"> but also because they will </w:t>
      </w:r>
      <w:r w:rsidR="00934232">
        <w:rPr>
          <w:rFonts w:ascii="Gentium" w:hAnsi="Gentium"/>
          <w:sz w:val="28"/>
          <w:szCs w:val="28"/>
        </w:rPr>
        <w:t xml:space="preserve">compliment and adjust </w:t>
      </w:r>
      <w:r w:rsidR="00B14962">
        <w:rPr>
          <w:rFonts w:ascii="Gentium" w:hAnsi="Gentium"/>
          <w:sz w:val="28"/>
          <w:szCs w:val="28"/>
        </w:rPr>
        <w:t>your</w:t>
      </w:r>
      <w:r w:rsidR="00934232">
        <w:rPr>
          <w:rFonts w:ascii="Gentium" w:hAnsi="Gentium"/>
          <w:sz w:val="28"/>
          <w:szCs w:val="28"/>
        </w:rPr>
        <w:t xml:space="preserve"> feelings and instincts and hopes, because that is God’s design for marriage</w:t>
      </w:r>
      <w:r w:rsidR="00B14962">
        <w:rPr>
          <w:rFonts w:ascii="Gentium" w:hAnsi="Gentium"/>
          <w:sz w:val="28"/>
          <w:szCs w:val="28"/>
        </w:rPr>
        <w:t>!</w:t>
      </w:r>
      <w:r w:rsidR="00934232">
        <w:rPr>
          <w:rFonts w:ascii="Gentium" w:hAnsi="Gentium"/>
          <w:sz w:val="28"/>
          <w:szCs w:val="28"/>
        </w:rPr>
        <w:t xml:space="preserve">  </w:t>
      </w:r>
      <w:r w:rsidR="00B14962">
        <w:rPr>
          <w:rFonts w:ascii="Gentium" w:hAnsi="Gentium"/>
          <w:sz w:val="28"/>
          <w:szCs w:val="28"/>
        </w:rPr>
        <w:t xml:space="preserve">  </w:t>
      </w:r>
    </w:p>
    <w:p w14:paraId="33B25C24" w14:textId="77777777" w:rsidR="004F7CB4" w:rsidRDefault="004F7CB4" w:rsidP="004F7CB4">
      <w:pPr>
        <w:pStyle w:val="ListParagraph"/>
        <w:ind w:left="1077"/>
        <w:rPr>
          <w:rFonts w:ascii="Gentium" w:hAnsi="Gentium"/>
          <w:sz w:val="28"/>
          <w:szCs w:val="28"/>
        </w:rPr>
      </w:pPr>
    </w:p>
    <w:p w14:paraId="071389E7" w14:textId="77777777" w:rsidR="00394D62" w:rsidRDefault="00FB5533" w:rsidP="00337F8C">
      <w:pPr>
        <w:pStyle w:val="ListParagraph"/>
        <w:numPr>
          <w:ilvl w:val="1"/>
          <w:numId w:val="32"/>
        </w:numPr>
        <w:rPr>
          <w:rFonts w:ascii="Gentium" w:hAnsi="Gentium"/>
          <w:sz w:val="28"/>
          <w:szCs w:val="28"/>
        </w:rPr>
      </w:pPr>
      <w:r w:rsidRPr="00F44271">
        <w:rPr>
          <w:rFonts w:ascii="Gentium" w:hAnsi="Gentium"/>
          <w:sz w:val="28"/>
          <w:szCs w:val="28"/>
        </w:rPr>
        <w:t xml:space="preserve">And </w:t>
      </w:r>
      <w:r w:rsidR="00BD7DCA">
        <w:rPr>
          <w:rFonts w:ascii="Gentium" w:hAnsi="Gentium"/>
          <w:sz w:val="28"/>
          <w:szCs w:val="28"/>
        </w:rPr>
        <w:t xml:space="preserve">to further reinforce </w:t>
      </w:r>
      <w:r w:rsidR="00394D62">
        <w:rPr>
          <w:rFonts w:ascii="Gentium" w:hAnsi="Gentium"/>
          <w:sz w:val="28"/>
          <w:szCs w:val="28"/>
        </w:rPr>
        <w:t xml:space="preserve">what is at stake here, verse 7 ends with this striking warning: </w:t>
      </w:r>
      <w:r w:rsidRPr="00F44271">
        <w:rPr>
          <w:rFonts w:ascii="Gentium" w:hAnsi="Gentium"/>
          <w:sz w:val="28"/>
          <w:szCs w:val="28"/>
        </w:rPr>
        <w:t>“</w:t>
      </w:r>
      <w:r w:rsidRPr="00F44271">
        <w:rPr>
          <w:rFonts w:ascii="Gentium" w:hAnsi="Gentium"/>
          <w:i/>
          <w:iCs/>
          <w:sz w:val="28"/>
          <w:szCs w:val="28"/>
        </w:rPr>
        <w:t>So that your prayers may not be hindered</w:t>
      </w:r>
      <w:r w:rsidRPr="00F44271">
        <w:rPr>
          <w:rFonts w:ascii="Gentium" w:hAnsi="Gentium"/>
          <w:sz w:val="28"/>
          <w:szCs w:val="28"/>
        </w:rPr>
        <w:t xml:space="preserve">.”  </w:t>
      </w:r>
    </w:p>
    <w:p w14:paraId="33DF47A6" w14:textId="77777777" w:rsidR="0083214E" w:rsidRDefault="00394D62" w:rsidP="00394D62">
      <w:pPr>
        <w:pStyle w:val="ListParagraph"/>
        <w:numPr>
          <w:ilvl w:val="2"/>
          <w:numId w:val="32"/>
        </w:numPr>
        <w:rPr>
          <w:rFonts w:ascii="Gentium" w:hAnsi="Gentium"/>
          <w:sz w:val="28"/>
          <w:szCs w:val="28"/>
        </w:rPr>
      </w:pPr>
      <w:r>
        <w:rPr>
          <w:rFonts w:ascii="Gentium" w:hAnsi="Gentium"/>
          <w:sz w:val="28"/>
          <w:szCs w:val="28"/>
        </w:rPr>
        <w:t>Now, a</w:t>
      </w:r>
      <w:r w:rsidR="00FB5533" w:rsidRPr="00F44271">
        <w:rPr>
          <w:rFonts w:ascii="Gentium" w:hAnsi="Gentium"/>
          <w:sz w:val="28"/>
          <w:szCs w:val="28"/>
        </w:rPr>
        <w:t xml:space="preserve"> good number of us men have daughters.  And we have probably all said something to our daughters like, </w:t>
      </w:r>
      <w:r>
        <w:rPr>
          <w:rFonts w:ascii="Gentium" w:hAnsi="Gentium"/>
          <w:sz w:val="28"/>
          <w:szCs w:val="28"/>
        </w:rPr>
        <w:t xml:space="preserve">the moment boys start sniffing around, </w:t>
      </w:r>
      <w:r w:rsidR="00FB5533" w:rsidRPr="00F44271">
        <w:rPr>
          <w:rFonts w:ascii="Gentium" w:hAnsi="Gentium"/>
          <w:sz w:val="28"/>
          <w:szCs w:val="28"/>
        </w:rPr>
        <w:t>I</w:t>
      </w:r>
      <w:r>
        <w:rPr>
          <w:rFonts w:ascii="Gentium" w:hAnsi="Gentium"/>
          <w:sz w:val="28"/>
          <w:szCs w:val="28"/>
        </w:rPr>
        <w:t xml:space="preserve"> am going to sit on the porch with a shotgun and scare them off.  </w:t>
      </w:r>
      <w:r w:rsidR="00F44271" w:rsidRPr="00F44271">
        <w:rPr>
          <w:rFonts w:ascii="Gentium" w:hAnsi="Gentium"/>
          <w:sz w:val="28"/>
          <w:szCs w:val="28"/>
        </w:rPr>
        <w:t xml:space="preserve">And of course, we were just joking, or half joking </w:t>
      </w:r>
      <w:r w:rsidR="00F44271" w:rsidRPr="00F44271">
        <w:rPr>
          <mc:AlternateContent>
            <mc:Choice Requires="w16se">
              <w:rFonts w:ascii="Gentium" w:hAnsi="Gentium"/>
            </mc:Choice>
            <mc:Fallback>
              <w:rFonts w:ascii="Segoe UI Emoji" w:eastAsia="Segoe UI Emoji" w:hAnsi="Segoe UI Emoji" w:cs="Segoe UI Emoji"/>
            </mc:Fallback>
          </mc:AlternateContent>
          <w:sz w:val="28"/>
          <w:szCs w:val="28"/>
        </w:rPr>
        <mc:AlternateContent>
          <mc:Choice Requires="w16se">
            <w16se:symEx w16se:font="Segoe UI Emoji" w16se:char="1F60A"/>
          </mc:Choice>
          <mc:Fallback>
            <w:t>😊</w:t>
          </mc:Fallback>
        </mc:AlternateContent>
      </w:r>
      <w:r w:rsidR="00F44271" w:rsidRPr="00F44271">
        <w:rPr>
          <w:rFonts w:ascii="Gentium" w:hAnsi="Gentium"/>
          <w:sz w:val="28"/>
          <w:szCs w:val="28"/>
        </w:rPr>
        <w:t xml:space="preserve"> And in my case, the two </w:t>
      </w:r>
      <w:r w:rsidR="00B600ED">
        <w:rPr>
          <w:rFonts w:ascii="Gentium" w:hAnsi="Gentium"/>
          <w:sz w:val="28"/>
          <w:szCs w:val="28"/>
        </w:rPr>
        <w:t xml:space="preserve">young men </w:t>
      </w:r>
      <w:r w:rsidR="00F44271" w:rsidRPr="00F44271">
        <w:rPr>
          <w:rFonts w:ascii="Gentium" w:hAnsi="Gentium"/>
          <w:sz w:val="28"/>
          <w:szCs w:val="28"/>
        </w:rPr>
        <w:t>who were not put off by this threat, and persevered, eventually had to sit down with me and ask if they could marry my daughters</w:t>
      </w:r>
      <w:r w:rsidR="00B600ED">
        <w:rPr>
          <w:rFonts w:ascii="Gentium" w:hAnsi="Gentium"/>
          <w:sz w:val="28"/>
          <w:szCs w:val="28"/>
        </w:rPr>
        <w:t xml:space="preserve">.  And </w:t>
      </w:r>
      <w:r w:rsidR="00F44271" w:rsidRPr="00F44271">
        <w:rPr>
          <w:rFonts w:ascii="Gentium" w:hAnsi="Gentium"/>
          <w:sz w:val="28"/>
          <w:szCs w:val="28"/>
        </w:rPr>
        <w:t>in both cases I was very happy to agree</w:t>
      </w:r>
      <w:r w:rsidR="00B600ED">
        <w:rPr>
          <w:rFonts w:ascii="Gentium" w:hAnsi="Gentium"/>
          <w:sz w:val="28"/>
          <w:szCs w:val="28"/>
        </w:rPr>
        <w:t xml:space="preserve">.  But </w:t>
      </w:r>
      <w:r w:rsidR="00F44271" w:rsidRPr="00F44271">
        <w:rPr>
          <w:rFonts w:ascii="Gentium" w:hAnsi="Gentium"/>
          <w:sz w:val="28"/>
          <w:szCs w:val="28"/>
        </w:rPr>
        <w:t>I</w:t>
      </w:r>
      <w:r w:rsidR="00B600ED">
        <w:rPr>
          <w:rFonts w:ascii="Gentium" w:hAnsi="Gentium"/>
          <w:sz w:val="28"/>
          <w:szCs w:val="28"/>
        </w:rPr>
        <w:t xml:space="preserve"> did </w:t>
      </w:r>
      <w:r w:rsidR="00F44271" w:rsidRPr="00F44271">
        <w:rPr>
          <w:rFonts w:ascii="Gentium" w:hAnsi="Gentium"/>
          <w:sz w:val="28"/>
          <w:szCs w:val="28"/>
        </w:rPr>
        <w:t>ma</w:t>
      </w:r>
      <w:r w:rsidR="00B600ED">
        <w:rPr>
          <w:rFonts w:ascii="Gentium" w:hAnsi="Gentium"/>
          <w:sz w:val="28"/>
          <w:szCs w:val="28"/>
        </w:rPr>
        <w:t xml:space="preserve">ke it </w:t>
      </w:r>
      <w:r w:rsidR="00F44271" w:rsidRPr="00F44271">
        <w:rPr>
          <w:rFonts w:ascii="Gentium" w:hAnsi="Gentium"/>
          <w:sz w:val="28"/>
          <w:szCs w:val="28"/>
        </w:rPr>
        <w:t xml:space="preserve">very clear that I expected them, as husbands, to be 1 Peter 3:7 husbands.  And these things are examples of </w:t>
      </w:r>
      <w:r w:rsidR="00FB5533" w:rsidRPr="00F44271">
        <w:rPr>
          <w:rFonts w:ascii="Gentium" w:hAnsi="Gentium"/>
          <w:sz w:val="28"/>
          <w:szCs w:val="28"/>
        </w:rPr>
        <w:t xml:space="preserve">a father’s </w:t>
      </w:r>
      <w:r w:rsidR="006C49BD" w:rsidRPr="00F44271">
        <w:rPr>
          <w:rFonts w:ascii="Gentium" w:hAnsi="Gentium"/>
          <w:sz w:val="28"/>
          <w:szCs w:val="28"/>
        </w:rPr>
        <w:t xml:space="preserve">desire to </w:t>
      </w:r>
      <w:r w:rsidR="00F44271">
        <w:rPr>
          <w:rFonts w:ascii="Gentium" w:hAnsi="Gentium"/>
          <w:sz w:val="28"/>
          <w:szCs w:val="28"/>
        </w:rPr>
        <w:t xml:space="preserve">have </w:t>
      </w:r>
      <w:r w:rsidR="006C49BD" w:rsidRPr="00F44271">
        <w:rPr>
          <w:rFonts w:ascii="Gentium" w:hAnsi="Gentium"/>
          <w:sz w:val="28"/>
          <w:szCs w:val="28"/>
        </w:rPr>
        <w:t>his daughter</w:t>
      </w:r>
      <w:r w:rsidR="00F44271">
        <w:rPr>
          <w:rFonts w:ascii="Gentium" w:hAnsi="Gentium"/>
          <w:sz w:val="28"/>
          <w:szCs w:val="28"/>
        </w:rPr>
        <w:t>s</w:t>
      </w:r>
      <w:r w:rsidR="006C49BD" w:rsidRPr="00F44271">
        <w:rPr>
          <w:rFonts w:ascii="Gentium" w:hAnsi="Gentium"/>
          <w:sz w:val="28"/>
          <w:szCs w:val="28"/>
        </w:rPr>
        <w:t xml:space="preserve"> </w:t>
      </w:r>
      <w:r w:rsidR="00F44271">
        <w:rPr>
          <w:rFonts w:ascii="Gentium" w:hAnsi="Gentium"/>
          <w:sz w:val="28"/>
          <w:szCs w:val="28"/>
        </w:rPr>
        <w:t xml:space="preserve">treated with love and gentleness.  </w:t>
      </w:r>
    </w:p>
    <w:p w14:paraId="693719EB" w14:textId="0D19C0A3" w:rsidR="006C49BD" w:rsidRPr="008872C1" w:rsidRDefault="006C49BD" w:rsidP="008872C1">
      <w:pPr>
        <w:pStyle w:val="ListParagraph"/>
        <w:numPr>
          <w:ilvl w:val="2"/>
          <w:numId w:val="32"/>
        </w:numPr>
        <w:rPr>
          <w:rFonts w:ascii="Gentium" w:hAnsi="Gentium"/>
          <w:sz w:val="28"/>
          <w:szCs w:val="28"/>
        </w:rPr>
      </w:pPr>
      <w:r w:rsidRPr="00F44271">
        <w:rPr>
          <w:rFonts w:ascii="Gentium" w:hAnsi="Gentium"/>
          <w:sz w:val="28"/>
          <w:szCs w:val="28"/>
        </w:rPr>
        <w:t xml:space="preserve">Well, what 1 Peter 3:7 wants husbands to understand is that </w:t>
      </w:r>
      <w:r w:rsidRPr="00F44271">
        <w:rPr>
          <w:rFonts w:ascii="Gentium" w:hAnsi="Gentium"/>
          <w:b/>
          <w:caps/>
          <w:sz w:val="28"/>
          <w:szCs w:val="28"/>
        </w:rPr>
        <w:t xml:space="preserve">God has given </w:t>
      </w:r>
      <w:r w:rsidR="00F44271" w:rsidRPr="00F44271">
        <w:rPr>
          <w:rFonts w:ascii="Gentium" w:hAnsi="Gentium"/>
          <w:b/>
          <w:caps/>
          <w:sz w:val="28"/>
          <w:szCs w:val="28"/>
        </w:rPr>
        <w:t>us</w:t>
      </w:r>
      <w:r w:rsidRPr="00F44271">
        <w:rPr>
          <w:rFonts w:ascii="Gentium" w:hAnsi="Gentium"/>
          <w:b/>
          <w:caps/>
          <w:sz w:val="28"/>
          <w:szCs w:val="28"/>
        </w:rPr>
        <w:t xml:space="preserve"> one of His daughters</w:t>
      </w:r>
      <w:r w:rsidRPr="00F44271">
        <w:rPr>
          <w:rFonts w:ascii="Gentium" w:hAnsi="Gentium"/>
          <w:sz w:val="28"/>
          <w:szCs w:val="28"/>
        </w:rPr>
        <w:t xml:space="preserve">.  </w:t>
      </w:r>
      <w:r w:rsidR="0083214E">
        <w:rPr>
          <w:rFonts w:ascii="Gentium" w:hAnsi="Gentium"/>
          <w:sz w:val="28"/>
          <w:szCs w:val="28"/>
        </w:rPr>
        <w:t xml:space="preserve">And </w:t>
      </w:r>
      <w:r w:rsidR="00337F8C">
        <w:rPr>
          <w:rFonts w:ascii="Gentium" w:hAnsi="Gentium"/>
          <w:sz w:val="28"/>
          <w:szCs w:val="28"/>
        </w:rPr>
        <w:t>He is so concerned</w:t>
      </w:r>
      <w:r w:rsidR="0083214E">
        <w:rPr>
          <w:rFonts w:ascii="Gentium" w:hAnsi="Gentium"/>
          <w:sz w:val="28"/>
          <w:szCs w:val="28"/>
        </w:rPr>
        <w:t xml:space="preserve"> that we love them that he says, If you do not, I</w:t>
      </w:r>
      <w:r w:rsidRPr="00337F8C">
        <w:rPr>
          <w:rFonts w:ascii="Gentium" w:hAnsi="Gentium"/>
          <w:sz w:val="28"/>
          <w:szCs w:val="28"/>
          <w:lang w:bidi="he-IL"/>
        </w:rPr>
        <w:t xml:space="preserve"> will close </w:t>
      </w:r>
      <w:r w:rsidR="0083214E">
        <w:rPr>
          <w:rFonts w:ascii="Gentium" w:hAnsi="Gentium"/>
          <w:sz w:val="28"/>
          <w:szCs w:val="28"/>
          <w:lang w:bidi="he-IL"/>
        </w:rPr>
        <w:t>My</w:t>
      </w:r>
      <w:r w:rsidRPr="00337F8C">
        <w:rPr>
          <w:rFonts w:ascii="Gentium" w:hAnsi="Gentium"/>
          <w:sz w:val="28"/>
          <w:szCs w:val="28"/>
          <w:lang w:bidi="he-IL"/>
        </w:rPr>
        <w:t xml:space="preserve"> ears to your prayers.  </w:t>
      </w:r>
      <w:r w:rsidRPr="008872C1">
        <w:rPr>
          <w:rFonts w:ascii="Gentium" w:hAnsi="Gentium"/>
          <w:sz w:val="28"/>
          <w:szCs w:val="28"/>
        </w:rPr>
        <w:t xml:space="preserve">If you fail to honour her </w:t>
      </w:r>
      <w:r w:rsidR="008872C1">
        <w:rPr>
          <w:rFonts w:ascii="Gentium" w:hAnsi="Gentium"/>
          <w:sz w:val="28"/>
          <w:szCs w:val="28"/>
        </w:rPr>
        <w:t>and</w:t>
      </w:r>
      <w:r w:rsidRPr="008872C1">
        <w:rPr>
          <w:rFonts w:ascii="Gentium" w:hAnsi="Gentium"/>
          <w:sz w:val="28"/>
          <w:szCs w:val="28"/>
        </w:rPr>
        <w:t xml:space="preserve"> protect her</w:t>
      </w:r>
      <w:r w:rsidR="008872C1">
        <w:rPr>
          <w:rFonts w:ascii="Gentium" w:hAnsi="Gentium"/>
          <w:sz w:val="28"/>
          <w:szCs w:val="28"/>
        </w:rPr>
        <w:t xml:space="preserve"> and be gentle and to cultivate this intimate friendship</w:t>
      </w:r>
      <w:r w:rsidRPr="008872C1">
        <w:rPr>
          <w:rFonts w:ascii="Gentium" w:hAnsi="Gentium"/>
          <w:sz w:val="28"/>
          <w:szCs w:val="28"/>
        </w:rPr>
        <w:t xml:space="preserve">, </w:t>
      </w:r>
      <w:r w:rsidR="008872C1">
        <w:rPr>
          <w:rFonts w:ascii="Gentium" w:hAnsi="Gentium"/>
          <w:sz w:val="28"/>
          <w:szCs w:val="28"/>
        </w:rPr>
        <w:t xml:space="preserve">I will </w:t>
      </w:r>
      <w:r w:rsidRPr="008872C1">
        <w:rPr>
          <w:rFonts w:ascii="Gentium" w:hAnsi="Gentium"/>
          <w:sz w:val="28"/>
          <w:szCs w:val="28"/>
        </w:rPr>
        <w:t xml:space="preserve">interrupt your fellowship with </w:t>
      </w:r>
      <w:r w:rsidR="008872C1">
        <w:rPr>
          <w:rFonts w:ascii="Gentium" w:hAnsi="Gentium"/>
          <w:sz w:val="28"/>
          <w:szCs w:val="28"/>
        </w:rPr>
        <w:t>Me</w:t>
      </w:r>
      <w:r w:rsidRPr="008872C1">
        <w:rPr>
          <w:rFonts w:ascii="Gentium" w:hAnsi="Gentium"/>
          <w:sz w:val="28"/>
          <w:szCs w:val="28"/>
        </w:rPr>
        <w:t xml:space="preserve">.  </w:t>
      </w:r>
      <w:r w:rsidR="00D81FCC">
        <w:rPr>
          <w:rFonts w:ascii="Gentium" w:hAnsi="Gentium"/>
          <w:sz w:val="28"/>
          <w:szCs w:val="28"/>
        </w:rPr>
        <w:t>That is what is at stake, brothers.</w:t>
      </w:r>
    </w:p>
    <w:p w14:paraId="01EA46F5" w14:textId="58EA2527" w:rsidR="006C49BD" w:rsidRDefault="006C49BD" w:rsidP="006C49BD">
      <w:pPr>
        <w:rPr>
          <w:rFonts w:ascii="Gentium" w:hAnsi="Gentium"/>
          <w:sz w:val="28"/>
          <w:szCs w:val="28"/>
        </w:rPr>
      </w:pPr>
    </w:p>
    <w:p w14:paraId="29A01DC4" w14:textId="3E131E3C" w:rsidR="00BD7DCA" w:rsidRDefault="00474C67" w:rsidP="006C49BD">
      <w:pPr>
        <w:rPr>
          <w:rFonts w:ascii="Gentium" w:hAnsi="Gentium"/>
          <w:sz w:val="28"/>
          <w:szCs w:val="28"/>
        </w:rPr>
      </w:pPr>
      <w:r>
        <w:rPr>
          <w:rFonts w:ascii="Gentium" w:hAnsi="Gentium"/>
          <w:sz w:val="28"/>
          <w:szCs w:val="28"/>
        </w:rPr>
        <w:t xml:space="preserve">Congregation, God’s ideal is magnificent marriages.  </w:t>
      </w:r>
      <w:r w:rsidR="00AA744D">
        <w:rPr>
          <w:rFonts w:ascii="Gentium" w:hAnsi="Gentium"/>
          <w:sz w:val="28"/>
          <w:szCs w:val="28"/>
        </w:rPr>
        <w:t>Husbands and wives are sinners, and they will fail, and need to turn to the Lord for forgiveness and renewal.  But if the wives among us are committed to submi</w:t>
      </w:r>
      <w:r w:rsidR="007C4E57">
        <w:rPr>
          <w:rFonts w:ascii="Gentium" w:hAnsi="Gentium"/>
          <w:sz w:val="28"/>
          <w:szCs w:val="28"/>
        </w:rPr>
        <w:t xml:space="preserve">tting to their own husbands </w:t>
      </w:r>
      <w:r w:rsidR="00AA744D">
        <w:rPr>
          <w:rFonts w:ascii="Gentium" w:hAnsi="Gentium"/>
          <w:sz w:val="28"/>
          <w:szCs w:val="28"/>
        </w:rPr>
        <w:t>and the husbands among us are committed to loving their wives</w:t>
      </w:r>
      <w:r w:rsidR="007C4E57">
        <w:rPr>
          <w:rFonts w:ascii="Gentium" w:hAnsi="Gentium"/>
          <w:sz w:val="28"/>
          <w:szCs w:val="28"/>
        </w:rPr>
        <w:t>,</w:t>
      </w:r>
      <w:r w:rsidR="00AA744D">
        <w:rPr>
          <w:rFonts w:ascii="Gentium" w:hAnsi="Gentium"/>
          <w:sz w:val="28"/>
          <w:szCs w:val="28"/>
        </w:rPr>
        <w:t xml:space="preserve"> and together they work to cultivate an intimate friendship, what a powerful w</w:t>
      </w:r>
      <w:r w:rsidR="00BD7DCA">
        <w:rPr>
          <w:rFonts w:ascii="Gentium" w:hAnsi="Gentium"/>
          <w:sz w:val="28"/>
          <w:szCs w:val="28"/>
        </w:rPr>
        <w:t xml:space="preserve">itness </w:t>
      </w:r>
      <w:r w:rsidR="001F734F">
        <w:rPr>
          <w:rFonts w:ascii="Gentium" w:hAnsi="Gentium"/>
          <w:sz w:val="28"/>
          <w:szCs w:val="28"/>
        </w:rPr>
        <w:t xml:space="preserve">that will be </w:t>
      </w:r>
      <w:r w:rsidR="00BD7DCA">
        <w:rPr>
          <w:rFonts w:ascii="Gentium" w:hAnsi="Gentium"/>
          <w:sz w:val="28"/>
          <w:szCs w:val="28"/>
        </w:rPr>
        <w:t>to the world</w:t>
      </w:r>
      <w:r w:rsidR="00AA744D">
        <w:rPr>
          <w:rFonts w:ascii="Gentium" w:hAnsi="Gentium"/>
          <w:sz w:val="28"/>
          <w:szCs w:val="28"/>
        </w:rPr>
        <w:t xml:space="preserve"> with its messy and unhappy relationships</w:t>
      </w:r>
      <w:r w:rsidR="00BD7DCA">
        <w:rPr>
          <w:rFonts w:ascii="Gentium" w:hAnsi="Gentium"/>
          <w:sz w:val="28"/>
          <w:szCs w:val="28"/>
        </w:rPr>
        <w:t xml:space="preserve">!  </w:t>
      </w:r>
      <w:r w:rsidR="007C4E57">
        <w:rPr>
          <w:rFonts w:ascii="Gentium" w:hAnsi="Gentium"/>
          <w:sz w:val="28"/>
          <w:szCs w:val="28"/>
        </w:rPr>
        <w:t xml:space="preserve">May God make each marriage among us and each future marriage a 1 Peter 3 marriage.  Amen.  </w:t>
      </w:r>
    </w:p>
    <w:p w14:paraId="6B2A94D3" w14:textId="77777777" w:rsidR="00874A9B" w:rsidRPr="00A43217" w:rsidRDefault="00874A9B" w:rsidP="006C49BD">
      <w:pPr>
        <w:rPr>
          <w:rFonts w:ascii="Gentium" w:hAnsi="Gentium"/>
          <w:sz w:val="28"/>
          <w:szCs w:val="28"/>
        </w:rPr>
      </w:pPr>
    </w:p>
    <w:p w14:paraId="5B9C4C00" w14:textId="17D76313" w:rsidR="006C49BD" w:rsidRPr="00A43217" w:rsidRDefault="006C49BD" w:rsidP="006C49BD">
      <w:pPr>
        <w:rPr>
          <w:rFonts w:ascii="Gentium" w:hAnsi="Gentium"/>
          <w:sz w:val="28"/>
          <w:szCs w:val="28"/>
        </w:rPr>
      </w:pPr>
      <w:r w:rsidRPr="00A43217">
        <w:rPr>
          <w:rFonts w:ascii="Gentium" w:hAnsi="Gentium"/>
          <w:sz w:val="28"/>
          <w:szCs w:val="28"/>
        </w:rPr>
        <w:t>Shall we pray</w:t>
      </w:r>
      <w:r w:rsidR="007C4E57">
        <w:rPr>
          <w:rFonts w:ascii="Gentium" w:hAnsi="Gentium"/>
          <w:sz w:val="28"/>
          <w:szCs w:val="28"/>
        </w:rPr>
        <w:t xml:space="preserve"> (marriage prayer</w:t>
      </w:r>
      <w:r w:rsidR="009165B5">
        <w:rPr>
          <w:rFonts w:ascii="Gentium" w:hAnsi="Gentium"/>
          <w:sz w:val="28"/>
          <w:szCs w:val="28"/>
        </w:rPr>
        <w:t xml:space="preserve"> – don’t know the author</w:t>
      </w:r>
      <w:r w:rsidR="007C4E57">
        <w:rPr>
          <w:rFonts w:ascii="Gentium" w:hAnsi="Gentium"/>
          <w:sz w:val="28"/>
          <w:szCs w:val="28"/>
        </w:rPr>
        <w:t>)</w:t>
      </w:r>
      <w:r w:rsidRPr="00A43217">
        <w:rPr>
          <w:rFonts w:ascii="Gentium" w:hAnsi="Gentium"/>
          <w:sz w:val="28"/>
          <w:szCs w:val="28"/>
        </w:rPr>
        <w:t>:</w:t>
      </w:r>
    </w:p>
    <w:p w14:paraId="161C84D4" w14:textId="77777777" w:rsidR="006C49BD" w:rsidRPr="00A43217" w:rsidRDefault="006C49BD" w:rsidP="006C49BD">
      <w:pPr>
        <w:rPr>
          <w:rFonts w:ascii="Gentium" w:hAnsi="Gentium"/>
          <w:sz w:val="28"/>
          <w:szCs w:val="28"/>
        </w:rPr>
      </w:pPr>
    </w:p>
    <w:p w14:paraId="1468D1EA" w14:textId="77777777" w:rsidR="001200A2" w:rsidRPr="001200A2" w:rsidRDefault="001200A2" w:rsidP="001200A2">
      <w:pPr>
        <w:rPr>
          <w:rFonts w:ascii="Gentium" w:hAnsi="Gentium"/>
          <w:sz w:val="28"/>
          <w:szCs w:val="28"/>
        </w:rPr>
      </w:pPr>
      <w:r w:rsidRPr="001200A2">
        <w:rPr>
          <w:rFonts w:ascii="Gentium" w:hAnsi="Gentium"/>
          <w:sz w:val="28"/>
          <w:szCs w:val="28"/>
        </w:rPr>
        <w:t>O God of love, you have established marriage for the welfare and happiness of mankind. Yours was the plan, and only with you can we work it out with joy. You have said, “it is not good for a man to live alone. . . . I will make a helper suitable for him.” Now our joys are doubled, since the happiness of one is the happiness of the other; our burdens are halved, since, when we share them, we divide the load.</w:t>
      </w:r>
    </w:p>
    <w:p w14:paraId="1449C56B" w14:textId="77777777" w:rsidR="001200A2" w:rsidRPr="001200A2" w:rsidRDefault="001200A2" w:rsidP="001200A2">
      <w:pPr>
        <w:rPr>
          <w:rFonts w:ascii="Gentium" w:hAnsi="Gentium"/>
          <w:sz w:val="28"/>
          <w:szCs w:val="28"/>
        </w:rPr>
      </w:pPr>
    </w:p>
    <w:p w14:paraId="6D275151" w14:textId="77777777" w:rsidR="001200A2" w:rsidRPr="001200A2" w:rsidRDefault="001200A2" w:rsidP="001200A2">
      <w:pPr>
        <w:rPr>
          <w:rFonts w:ascii="Gentium" w:hAnsi="Gentium"/>
          <w:sz w:val="28"/>
          <w:szCs w:val="28"/>
        </w:rPr>
      </w:pPr>
      <w:r w:rsidRPr="001200A2">
        <w:rPr>
          <w:rFonts w:ascii="Gentium" w:hAnsi="Gentium"/>
          <w:sz w:val="28"/>
          <w:szCs w:val="28"/>
        </w:rPr>
        <w:t xml:space="preserve">Bless us as husbands. Bless us as providers for the needs of those we love. Sustain us in all our struggles in the contest of life. Make us those who love our wives as Christ </w:t>
      </w:r>
      <w:r w:rsidRPr="001200A2">
        <w:rPr>
          <w:rFonts w:ascii="Gentium" w:hAnsi="Gentium"/>
          <w:sz w:val="28"/>
          <w:szCs w:val="28"/>
        </w:rPr>
        <w:lastRenderedPageBreak/>
        <w:t xml:space="preserve">loved the church.  May our strength be her protection, our service her delight.  May we be the companion she yearns for and may our tenderness and devotion cause her to grow in her love for Christ. </w:t>
      </w:r>
    </w:p>
    <w:p w14:paraId="18677A27" w14:textId="77777777" w:rsidR="001200A2" w:rsidRPr="001200A2" w:rsidRDefault="001200A2" w:rsidP="001200A2">
      <w:pPr>
        <w:rPr>
          <w:rFonts w:ascii="Gentium" w:hAnsi="Gentium"/>
          <w:sz w:val="28"/>
          <w:szCs w:val="28"/>
        </w:rPr>
      </w:pPr>
    </w:p>
    <w:p w14:paraId="54C5E908" w14:textId="77777777" w:rsidR="001200A2" w:rsidRPr="001200A2" w:rsidRDefault="001200A2" w:rsidP="001200A2">
      <w:pPr>
        <w:rPr>
          <w:rFonts w:ascii="Gentium" w:hAnsi="Gentium"/>
          <w:sz w:val="28"/>
          <w:szCs w:val="28"/>
        </w:rPr>
      </w:pPr>
      <w:r w:rsidRPr="001200A2">
        <w:rPr>
          <w:rFonts w:ascii="Gentium" w:hAnsi="Gentium"/>
          <w:sz w:val="28"/>
          <w:szCs w:val="28"/>
        </w:rPr>
        <w:t>Bless the wives present here today. Work in them the gift of godly submission that makes them great.  Give them a deep sense of understanding and trust in You. Give them that inner beauty of soul that never fades, eternal youth that is found in holding fast to the things that never age. May she so live that we husbands may be pleased always to honour and adore her and to grow in our love for Christ.</w:t>
      </w:r>
    </w:p>
    <w:p w14:paraId="4789C0F5" w14:textId="77777777" w:rsidR="001200A2" w:rsidRPr="001200A2" w:rsidRDefault="001200A2" w:rsidP="001200A2">
      <w:pPr>
        <w:rPr>
          <w:rFonts w:ascii="Gentium" w:hAnsi="Gentium"/>
          <w:sz w:val="28"/>
          <w:szCs w:val="28"/>
        </w:rPr>
      </w:pPr>
    </w:p>
    <w:p w14:paraId="0ABC43CF" w14:textId="77777777" w:rsidR="001200A2" w:rsidRPr="001200A2" w:rsidRDefault="001200A2" w:rsidP="001200A2">
      <w:pPr>
        <w:rPr>
          <w:rFonts w:ascii="Gentium" w:hAnsi="Gentium"/>
          <w:sz w:val="28"/>
          <w:szCs w:val="28"/>
        </w:rPr>
      </w:pPr>
      <w:r w:rsidRPr="001200A2">
        <w:rPr>
          <w:rFonts w:ascii="Gentium" w:hAnsi="Gentium"/>
          <w:sz w:val="28"/>
          <w:szCs w:val="28"/>
        </w:rPr>
        <w:t>But may we as husbands and wives never make the mistake of merely living for each other. Help us to know the blessing that belongs to those who fear the Lord and walk in His ways.</w:t>
      </w:r>
    </w:p>
    <w:p w14:paraId="6BB10D30" w14:textId="77777777" w:rsidR="007C4E57" w:rsidRDefault="007C4E57" w:rsidP="001200A2">
      <w:pPr>
        <w:rPr>
          <w:rFonts w:ascii="Gentium" w:hAnsi="Gentium"/>
          <w:sz w:val="28"/>
          <w:szCs w:val="28"/>
        </w:rPr>
      </w:pPr>
    </w:p>
    <w:p w14:paraId="738216A4" w14:textId="7E7BBA8F" w:rsidR="001200A2" w:rsidRPr="001200A2" w:rsidRDefault="001200A2" w:rsidP="001200A2">
      <w:pPr>
        <w:rPr>
          <w:rFonts w:ascii="Gentium" w:hAnsi="Gentium"/>
          <w:sz w:val="28"/>
          <w:szCs w:val="28"/>
        </w:rPr>
      </w:pPr>
      <w:r w:rsidRPr="001200A2">
        <w:rPr>
          <w:rFonts w:ascii="Gentium" w:hAnsi="Gentium"/>
          <w:sz w:val="28"/>
          <w:szCs w:val="28"/>
        </w:rPr>
        <w:t>Teach us that marriage is not living for each other; it is two uniting and joining hands to serve You, the living God. Give us a great spiritual purpose in life. May we seek first the kingdom that is yours, and its righteousness, so that all other things may be added unto us.  For it is in loving you best that we shall love each other all the more. And faithful unto You, faithful unto each other we will remain.</w:t>
      </w:r>
    </w:p>
    <w:p w14:paraId="60AB857E" w14:textId="77777777" w:rsidR="001200A2" w:rsidRPr="001200A2" w:rsidRDefault="001200A2" w:rsidP="001200A2">
      <w:pPr>
        <w:rPr>
          <w:rFonts w:ascii="Gentium" w:hAnsi="Gentium"/>
          <w:sz w:val="28"/>
          <w:szCs w:val="28"/>
        </w:rPr>
      </w:pPr>
    </w:p>
    <w:p w14:paraId="2F2D0C9D" w14:textId="77777777" w:rsidR="001200A2" w:rsidRPr="001200A2" w:rsidRDefault="001200A2" w:rsidP="001200A2">
      <w:pPr>
        <w:rPr>
          <w:rFonts w:ascii="Gentium" w:hAnsi="Gentium"/>
          <w:sz w:val="28"/>
          <w:szCs w:val="28"/>
        </w:rPr>
      </w:pPr>
      <w:r w:rsidRPr="001200A2">
        <w:rPr>
          <w:rFonts w:ascii="Gentium" w:hAnsi="Gentium"/>
          <w:sz w:val="28"/>
          <w:szCs w:val="28"/>
        </w:rPr>
        <w:t xml:space="preserve">May we not expect that perfection of each other that belongs alone to You. May we minimize each other’s weaknesses, be swift to praise and magnify each other’s strengths and beauty, and see each other through a lover’s kind and patient eyes.  May we be quick to forgive and may we grow in the grace of patience and love. And may we be patient with each other’s omissions and commissions just as You are with ours. </w:t>
      </w:r>
    </w:p>
    <w:p w14:paraId="6E49B4B4" w14:textId="77777777" w:rsidR="001200A2" w:rsidRPr="001200A2" w:rsidRDefault="001200A2" w:rsidP="001200A2">
      <w:pPr>
        <w:rPr>
          <w:rFonts w:ascii="Gentium" w:hAnsi="Gentium"/>
          <w:sz w:val="28"/>
          <w:szCs w:val="28"/>
        </w:rPr>
      </w:pPr>
    </w:p>
    <w:p w14:paraId="1CA65D25" w14:textId="77777777" w:rsidR="001200A2" w:rsidRPr="001200A2" w:rsidRDefault="001200A2" w:rsidP="001200A2">
      <w:pPr>
        <w:rPr>
          <w:rFonts w:ascii="Gentium" w:hAnsi="Gentium"/>
          <w:sz w:val="28"/>
          <w:szCs w:val="28"/>
        </w:rPr>
      </w:pPr>
      <w:r w:rsidRPr="001200A2">
        <w:rPr>
          <w:rFonts w:ascii="Gentium" w:hAnsi="Gentium"/>
          <w:sz w:val="28"/>
          <w:szCs w:val="28"/>
        </w:rPr>
        <w:t xml:space="preserve">Make such assignments to us according to Your will as will bless us and develop our character as we walk together. May we never take each other’s love for granted, but always experience that breathless wonder that exclaims: “Out of all this world, you have chosen me!” </w:t>
      </w:r>
    </w:p>
    <w:p w14:paraId="64E24F6A" w14:textId="77777777" w:rsidR="007C4E57" w:rsidRDefault="007C4E57" w:rsidP="001200A2">
      <w:pPr>
        <w:rPr>
          <w:rFonts w:ascii="Gentium" w:hAnsi="Gentium"/>
          <w:sz w:val="28"/>
          <w:szCs w:val="28"/>
        </w:rPr>
      </w:pPr>
    </w:p>
    <w:p w14:paraId="355022BE" w14:textId="0253D36B" w:rsidR="001200A2" w:rsidRPr="001200A2" w:rsidRDefault="001200A2" w:rsidP="001200A2">
      <w:pPr>
        <w:rPr>
          <w:rFonts w:ascii="Gentium" w:hAnsi="Gentium"/>
          <w:sz w:val="28"/>
          <w:szCs w:val="28"/>
        </w:rPr>
      </w:pPr>
      <w:r w:rsidRPr="001200A2">
        <w:rPr>
          <w:rFonts w:ascii="Gentium" w:hAnsi="Gentium"/>
          <w:sz w:val="28"/>
          <w:szCs w:val="28"/>
        </w:rPr>
        <w:t xml:space="preserve">Then when life is done, and the sun is setting, may we be found, then as now, still hand in hand, still so proud, thanking you so very much for each other. </w:t>
      </w:r>
    </w:p>
    <w:p w14:paraId="1BE0FD7B" w14:textId="77777777" w:rsidR="009165B5" w:rsidRDefault="009165B5" w:rsidP="001200A2">
      <w:pPr>
        <w:rPr>
          <w:rFonts w:ascii="Gentium" w:hAnsi="Gentium"/>
          <w:sz w:val="28"/>
          <w:szCs w:val="28"/>
        </w:rPr>
      </w:pPr>
    </w:p>
    <w:p w14:paraId="0A065EA0" w14:textId="21690FCF" w:rsidR="001200A2" w:rsidRDefault="001200A2" w:rsidP="001200A2">
      <w:pPr>
        <w:rPr>
          <w:rFonts w:ascii="Gentium" w:hAnsi="Gentium"/>
          <w:sz w:val="28"/>
          <w:szCs w:val="28"/>
        </w:rPr>
      </w:pPr>
      <w:r w:rsidRPr="001200A2">
        <w:rPr>
          <w:rFonts w:ascii="Gentium" w:hAnsi="Gentium"/>
          <w:sz w:val="28"/>
          <w:szCs w:val="28"/>
        </w:rPr>
        <w:t>May we serve You happily, faithfully, together, until at last one shall lay the other in Your arms. This we ask through Jesus Christ, great lover of souls. Amen.</w:t>
      </w:r>
    </w:p>
    <w:sectPr w:rsidR="001200A2" w:rsidSect="00E342DC">
      <w:headerReference w:type="even" r:id="rId7"/>
      <w:headerReference w:type="default" r:id="rId8"/>
      <w:footerReference w:type="even" r:id="rId9"/>
      <w:footerReference w:type="default" r:id="rId10"/>
      <w:headerReference w:type="first" r:id="rId11"/>
      <w:footerReference w:type="first" r:id="rId12"/>
      <w:pgSz w:w="12240" w:h="15840"/>
      <w:pgMar w:top="1440" w:right="1134" w:bottom="851"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7CE740" w14:textId="77777777" w:rsidR="00367034" w:rsidRDefault="00367034">
      <w:r>
        <w:separator/>
      </w:r>
    </w:p>
  </w:endnote>
  <w:endnote w:type="continuationSeparator" w:id="0">
    <w:p w14:paraId="4105E621" w14:textId="77777777" w:rsidR="00367034" w:rsidRDefault="003670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Gentium">
    <w:panose1 w:val="02000503060000020004"/>
    <w:charset w:val="00"/>
    <w:family w:val="auto"/>
    <w:pitch w:val="variable"/>
    <w:sig w:usb0="E00000FF" w:usb1="00000003" w:usb2="00000000" w:usb3="00000000" w:csb0="0000001B"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B9830" w14:textId="77777777" w:rsidR="00BF3CAD" w:rsidRDefault="00BF3C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BE54C" w14:textId="77777777" w:rsidR="00BF3CAD" w:rsidRDefault="00BF3CA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433B2" w14:textId="77777777" w:rsidR="00BF3CAD" w:rsidRDefault="00BF3C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B03788" w14:textId="77777777" w:rsidR="00367034" w:rsidRDefault="00367034">
      <w:r>
        <w:separator/>
      </w:r>
    </w:p>
  </w:footnote>
  <w:footnote w:type="continuationSeparator" w:id="0">
    <w:p w14:paraId="4F59F225" w14:textId="77777777" w:rsidR="00367034" w:rsidRDefault="003670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D4751" w14:textId="77777777" w:rsidR="000D7B7B" w:rsidRDefault="000D7B7B" w:rsidP="0069240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3B5A186" w14:textId="77777777" w:rsidR="000D7B7B" w:rsidRDefault="000D7B7B" w:rsidP="004757F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124DD" w14:textId="77777777" w:rsidR="000D7B7B" w:rsidRDefault="000D7B7B" w:rsidP="0069240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14:paraId="34202BF8" w14:textId="43824099" w:rsidR="000D7B7B" w:rsidRPr="004F3A0C" w:rsidRDefault="000D7B7B" w:rsidP="004F3A0C">
    <w:pPr>
      <w:pStyle w:val="Header"/>
      <w:pBdr>
        <w:bottom w:val="single" w:sz="4" w:space="1" w:color="auto"/>
      </w:pBdr>
      <w:ind w:right="360"/>
      <w:jc w:val="center"/>
      <w:rPr>
        <w:color w:val="999999"/>
        <w:sz w:val="20"/>
        <w:szCs w:val="20"/>
      </w:rPr>
    </w:pPr>
    <w:r>
      <w:rPr>
        <w:color w:val="999999"/>
        <w:sz w:val="20"/>
        <w:szCs w:val="20"/>
      </w:rPr>
      <w:t>“</w:t>
    </w:r>
    <w:r w:rsidR="00BF3CAD" w:rsidRPr="00BF3CAD">
      <w:rPr>
        <w:i/>
        <w:iCs/>
        <w:color w:val="999999"/>
        <w:sz w:val="20"/>
        <w:szCs w:val="20"/>
      </w:rPr>
      <w:t>Magnificent</w:t>
    </w:r>
    <w:r w:rsidR="00BF3CAD">
      <w:rPr>
        <w:i/>
        <w:iCs/>
        <w:color w:val="999999"/>
        <w:sz w:val="20"/>
        <w:szCs w:val="20"/>
      </w:rPr>
      <w:t xml:space="preserve"> </w:t>
    </w:r>
    <w:r w:rsidR="00A6254A" w:rsidRPr="00A6254A">
      <w:rPr>
        <w:i/>
        <w:iCs/>
        <w:color w:val="999999"/>
        <w:sz w:val="20"/>
        <w:szCs w:val="20"/>
      </w:rPr>
      <w:t xml:space="preserve"> Marriage</w:t>
    </w:r>
    <w:r w:rsidR="00BF3CAD">
      <w:rPr>
        <w:i/>
        <w:iCs/>
        <w:color w:val="999999"/>
        <w:sz w:val="20"/>
        <w:szCs w:val="20"/>
      </w:rPr>
      <w:t>!</w:t>
    </w:r>
    <w:r>
      <w:rPr>
        <w:color w:val="999999"/>
        <w:sz w:val="20"/>
        <w:szCs w:val="20"/>
      </w:rPr>
      <w:t xml:space="preserve">”  </w:t>
    </w:r>
    <w:r w:rsidR="006A4DE3">
      <w:rPr>
        <w:color w:val="999999"/>
        <w:sz w:val="20"/>
        <w:szCs w:val="20"/>
      </w:rPr>
      <w:t xml:space="preserve">   </w:t>
    </w:r>
    <w:r w:rsidR="006E3905">
      <w:rPr>
        <w:color w:val="999999"/>
        <w:sz w:val="20"/>
        <w:szCs w:val="20"/>
      </w:rPr>
      <w:t xml:space="preserve">  </w:t>
    </w:r>
    <w:r>
      <w:rPr>
        <w:color w:val="999999"/>
        <w:sz w:val="20"/>
        <w:szCs w:val="20"/>
      </w:rPr>
      <w:t xml:space="preserve">1 Peter 3:1-7    </w:t>
    </w:r>
    <w:r w:rsidR="006A4DE3">
      <w:rPr>
        <w:color w:val="999999"/>
        <w:sz w:val="20"/>
        <w:szCs w:val="20"/>
      </w:rPr>
      <w:t xml:space="preserve">  </w:t>
    </w:r>
  </w:p>
  <w:p w14:paraId="5143A255" w14:textId="77777777" w:rsidR="000D7B7B" w:rsidRPr="00893E9E" w:rsidRDefault="000D7B7B" w:rsidP="005C196A">
    <w:pPr>
      <w:pStyle w:val="Header"/>
      <w:pBdr>
        <w:bottom w:val="single" w:sz="4" w:space="1" w:color="auto"/>
      </w:pBd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8DD0F" w14:textId="77777777" w:rsidR="00BF3CAD" w:rsidRDefault="00BF3C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866F0"/>
    <w:multiLevelType w:val="hybridMultilevel"/>
    <w:tmpl w:val="9F82B0AA"/>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22503F9"/>
    <w:multiLevelType w:val="multilevel"/>
    <w:tmpl w:val="0C989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812DDA"/>
    <w:multiLevelType w:val="multilevel"/>
    <w:tmpl w:val="36A0F6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lowerRoman"/>
      <w:lvlText w:val="%7)"/>
      <w:lvlJc w:val="left"/>
      <w:pPr>
        <w:tabs>
          <w:tab w:val="num" w:pos="2520"/>
        </w:tabs>
        <w:ind w:left="2520" w:hanging="360"/>
      </w:pPr>
      <w:rPr>
        <w:rFonts w:hint="default"/>
      </w:rPr>
    </w:lvl>
    <w:lvl w:ilvl="7">
      <w:start w:val="1"/>
      <w:numFmt w:val="upp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4DD5013"/>
    <w:multiLevelType w:val="hybridMultilevel"/>
    <w:tmpl w:val="3B7A3E14"/>
    <w:lvl w:ilvl="0" w:tplc="AD960530">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C703252"/>
    <w:multiLevelType w:val="hybridMultilevel"/>
    <w:tmpl w:val="6650AA0E"/>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DA85F1F"/>
    <w:multiLevelType w:val="hybridMultilevel"/>
    <w:tmpl w:val="EDAC677C"/>
    <w:lvl w:ilvl="0" w:tplc="AD960530">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704EF9"/>
    <w:multiLevelType w:val="multilevel"/>
    <w:tmpl w:val="F3AA8760"/>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0C5519E"/>
    <w:multiLevelType w:val="hybridMultilevel"/>
    <w:tmpl w:val="A1FA741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78C694E"/>
    <w:multiLevelType w:val="hybridMultilevel"/>
    <w:tmpl w:val="2CC60ECA"/>
    <w:lvl w:ilvl="0" w:tplc="AD960530">
      <w:start w:val="1"/>
      <w:numFmt w:val="bullet"/>
      <w:lvlText w:val=""/>
      <w:lvlJc w:val="left"/>
      <w:pPr>
        <w:tabs>
          <w:tab w:val="num" w:pos="360"/>
        </w:tabs>
        <w:ind w:left="36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AAE1FA8"/>
    <w:multiLevelType w:val="hybridMultilevel"/>
    <w:tmpl w:val="61B838BC"/>
    <w:lvl w:ilvl="0" w:tplc="AD960530">
      <w:start w:val="1"/>
      <w:numFmt w:val="bullet"/>
      <w:lvlText w:val=""/>
      <w:lvlJc w:val="left"/>
      <w:pPr>
        <w:tabs>
          <w:tab w:val="num" w:pos="540"/>
        </w:tabs>
        <w:ind w:left="540" w:hanging="360"/>
      </w:pPr>
      <w:rPr>
        <w:rFonts w:ascii="Wingdings" w:hAnsi="Wingdings" w:hint="default"/>
      </w:rPr>
    </w:lvl>
    <w:lvl w:ilvl="1" w:tplc="08090003">
      <w:start w:val="1"/>
      <w:numFmt w:val="bullet"/>
      <w:lvlText w:val="o"/>
      <w:lvlJc w:val="left"/>
      <w:pPr>
        <w:tabs>
          <w:tab w:val="num" w:pos="1620"/>
        </w:tabs>
        <w:ind w:left="1620" w:hanging="360"/>
      </w:pPr>
      <w:rPr>
        <w:rFonts w:ascii="Courier New" w:hAnsi="Courier New" w:cs="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10" w15:restartNumberingAfterBreak="0">
    <w:nsid w:val="30B9604C"/>
    <w:multiLevelType w:val="hybridMultilevel"/>
    <w:tmpl w:val="2348CA6A"/>
    <w:lvl w:ilvl="0" w:tplc="AD960530">
      <w:start w:val="1"/>
      <w:numFmt w:val="bullet"/>
      <w:lvlText w:val=""/>
      <w:lvlJc w:val="left"/>
      <w:pPr>
        <w:tabs>
          <w:tab w:val="num" w:pos="540"/>
        </w:tabs>
        <w:ind w:left="540" w:hanging="360"/>
      </w:pPr>
      <w:rPr>
        <w:rFonts w:ascii="Wingdings" w:hAnsi="Wingdings" w:hint="default"/>
      </w:rPr>
    </w:lvl>
    <w:lvl w:ilvl="1" w:tplc="08090003" w:tentative="1">
      <w:start w:val="1"/>
      <w:numFmt w:val="bullet"/>
      <w:lvlText w:val="o"/>
      <w:lvlJc w:val="left"/>
      <w:pPr>
        <w:tabs>
          <w:tab w:val="num" w:pos="1620"/>
        </w:tabs>
        <w:ind w:left="1620" w:hanging="360"/>
      </w:pPr>
      <w:rPr>
        <w:rFonts w:ascii="Courier New" w:hAnsi="Courier New" w:cs="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11" w15:restartNumberingAfterBreak="0">
    <w:nsid w:val="31346246"/>
    <w:multiLevelType w:val="hybridMultilevel"/>
    <w:tmpl w:val="9A0681EA"/>
    <w:lvl w:ilvl="0" w:tplc="08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3CB10A64"/>
    <w:multiLevelType w:val="multilevel"/>
    <w:tmpl w:val="8AD8E37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lowerRoman"/>
      <w:lvlText w:val="%7)"/>
      <w:lvlJc w:val="left"/>
      <w:pPr>
        <w:tabs>
          <w:tab w:val="num" w:pos="2520"/>
        </w:tabs>
        <w:ind w:left="2520" w:hanging="360"/>
      </w:pPr>
      <w:rPr>
        <w:rFonts w:hint="default"/>
      </w:rPr>
    </w:lvl>
    <w:lvl w:ilvl="7">
      <w:start w:val="1"/>
      <w:numFmt w:val="upp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3D232E49"/>
    <w:multiLevelType w:val="hybridMultilevel"/>
    <w:tmpl w:val="420C164A"/>
    <w:lvl w:ilvl="0" w:tplc="3EE689D6">
      <w:start w:val="1"/>
      <w:numFmt w:val="bullet"/>
      <w:lvlText w:val="-"/>
      <w:lvlJc w:val="left"/>
      <w:pPr>
        <w:tabs>
          <w:tab w:val="num" w:pos="720"/>
        </w:tabs>
        <w:ind w:left="720" w:hanging="360"/>
      </w:pPr>
      <w:rPr>
        <w:rFonts w:ascii="Franklin Gothic Book" w:eastAsia="Times New Roman" w:hAnsi="Franklin Gothic Book"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F3E7B0D"/>
    <w:multiLevelType w:val="hybridMultilevel"/>
    <w:tmpl w:val="D318E222"/>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FD9293C"/>
    <w:multiLevelType w:val="hybridMultilevel"/>
    <w:tmpl w:val="478AD27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15D58B1"/>
    <w:multiLevelType w:val="hybridMultilevel"/>
    <w:tmpl w:val="8B9A3966"/>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C4E1B9F"/>
    <w:multiLevelType w:val="multilevel"/>
    <w:tmpl w:val="36A0F6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lowerRoman"/>
      <w:lvlText w:val="%7)"/>
      <w:lvlJc w:val="left"/>
      <w:pPr>
        <w:tabs>
          <w:tab w:val="num" w:pos="2520"/>
        </w:tabs>
        <w:ind w:left="2520" w:hanging="360"/>
      </w:pPr>
      <w:rPr>
        <w:rFonts w:hint="default"/>
      </w:rPr>
    </w:lvl>
    <w:lvl w:ilvl="7">
      <w:start w:val="1"/>
      <w:numFmt w:val="upp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4DD51BCB"/>
    <w:multiLevelType w:val="multilevel"/>
    <w:tmpl w:val="7706B7FA"/>
    <w:lvl w:ilvl="0">
      <w:start w:val="1"/>
      <w:numFmt w:val="upperRoman"/>
      <w:lvlText w:val="%1."/>
      <w:lvlJc w:val="left"/>
      <w:pPr>
        <w:tabs>
          <w:tab w:val="num" w:pos="-340"/>
        </w:tabs>
        <w:ind w:left="-340" w:hanging="340"/>
      </w:pPr>
      <w:rPr>
        <w:rFonts w:hint="default"/>
        <w:b w:val="0"/>
      </w:rPr>
    </w:lvl>
    <w:lvl w:ilvl="1">
      <w:start w:val="1"/>
      <w:numFmt w:val="upperLetter"/>
      <w:lvlText w:val="%2."/>
      <w:lvlJc w:val="left"/>
      <w:pPr>
        <w:tabs>
          <w:tab w:val="num" w:pos="0"/>
        </w:tabs>
        <w:ind w:left="0" w:hanging="340"/>
      </w:pPr>
      <w:rPr>
        <w:rFonts w:hint="default"/>
        <w:b w:val="0"/>
      </w:rPr>
    </w:lvl>
    <w:lvl w:ilvl="2">
      <w:start w:val="1"/>
      <w:numFmt w:val="decimal"/>
      <w:lvlText w:val="%3."/>
      <w:lvlJc w:val="left"/>
      <w:pPr>
        <w:tabs>
          <w:tab w:val="num" w:pos="340"/>
        </w:tabs>
        <w:ind w:left="340" w:hanging="340"/>
      </w:pPr>
      <w:rPr>
        <w:rFonts w:hint="default"/>
      </w:rPr>
    </w:lvl>
    <w:lvl w:ilvl="3">
      <w:start w:val="1"/>
      <w:numFmt w:val="lowerLetter"/>
      <w:lvlText w:val="%4."/>
      <w:lvlJc w:val="left"/>
      <w:pPr>
        <w:tabs>
          <w:tab w:val="num" w:pos="680"/>
        </w:tabs>
        <w:ind w:left="680" w:hanging="340"/>
      </w:pPr>
      <w:rPr>
        <w:rFonts w:hint="default"/>
      </w:rPr>
    </w:lvl>
    <w:lvl w:ilvl="4">
      <w:start w:val="1"/>
      <w:numFmt w:val="decimal"/>
      <w:lvlText w:val="(%5)."/>
      <w:lvlJc w:val="left"/>
      <w:pPr>
        <w:tabs>
          <w:tab w:val="num" w:pos="1077"/>
        </w:tabs>
        <w:ind w:left="1077" w:hanging="397"/>
      </w:pPr>
      <w:rPr>
        <w:rFonts w:hint="default"/>
        <w:b w:val="0"/>
      </w:rPr>
    </w:lvl>
    <w:lvl w:ilvl="5">
      <w:start w:val="1"/>
      <w:numFmt w:val="lowerLetter"/>
      <w:lvlText w:val="(%6)."/>
      <w:lvlJc w:val="left"/>
      <w:pPr>
        <w:tabs>
          <w:tab w:val="num" w:pos="1361"/>
        </w:tabs>
        <w:ind w:left="1361" w:hanging="340"/>
      </w:pPr>
      <w:rPr>
        <w:rFonts w:hint="default"/>
      </w:rPr>
    </w:lvl>
    <w:lvl w:ilvl="6">
      <w:start w:val="1"/>
      <w:numFmt w:val="upperRoman"/>
      <w:lvlText w:val="%7.)"/>
      <w:lvlJc w:val="left"/>
      <w:pPr>
        <w:tabs>
          <w:tab w:val="num" w:pos="2268"/>
        </w:tabs>
        <w:ind w:left="2268" w:hanging="34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4F180BCF"/>
    <w:multiLevelType w:val="multilevel"/>
    <w:tmpl w:val="BEDA4FA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lowerRoman"/>
      <w:lvlText w:val="%7)"/>
      <w:lvlJc w:val="left"/>
      <w:pPr>
        <w:tabs>
          <w:tab w:val="num" w:pos="2520"/>
        </w:tabs>
        <w:ind w:left="2520" w:hanging="360"/>
      </w:pPr>
      <w:rPr>
        <w:rFonts w:hint="default"/>
      </w:rPr>
    </w:lvl>
    <w:lvl w:ilvl="7">
      <w:start w:val="1"/>
      <w:numFmt w:val="upp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54016C6A"/>
    <w:multiLevelType w:val="hybridMultilevel"/>
    <w:tmpl w:val="F3AA876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5E507E3"/>
    <w:multiLevelType w:val="multilevel"/>
    <w:tmpl w:val="478AD27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71D4707"/>
    <w:multiLevelType w:val="hybridMultilevel"/>
    <w:tmpl w:val="276A7100"/>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5D333B39"/>
    <w:multiLevelType w:val="hybridMultilevel"/>
    <w:tmpl w:val="629EE126"/>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624B26F5"/>
    <w:multiLevelType w:val="multilevel"/>
    <w:tmpl w:val="98A8F956"/>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Wingdings" w:hAnsi="Wingdings" w:hint="default"/>
      </w:rPr>
    </w:lvl>
    <w:lvl w:ilvl="2">
      <w:start w:val="1"/>
      <w:numFmt w:val="lowerRoman"/>
      <w:lvlText w:val="%3."/>
      <w:lvlJc w:val="left"/>
      <w:pPr>
        <w:tabs>
          <w:tab w:val="num" w:pos="108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lowerRoman"/>
      <w:lvlText w:val="%7)"/>
      <w:lvlJc w:val="left"/>
      <w:pPr>
        <w:tabs>
          <w:tab w:val="num" w:pos="2520"/>
        </w:tabs>
        <w:ind w:left="2520" w:hanging="360"/>
      </w:pPr>
      <w:rPr>
        <w:rFonts w:hint="default"/>
      </w:rPr>
    </w:lvl>
    <w:lvl w:ilvl="7">
      <w:start w:val="1"/>
      <w:numFmt w:val="upp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666A2BBD"/>
    <w:multiLevelType w:val="multilevel"/>
    <w:tmpl w:val="B4A802E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lowerRoman"/>
      <w:lvlText w:val="%7)"/>
      <w:lvlJc w:val="left"/>
      <w:pPr>
        <w:tabs>
          <w:tab w:val="num" w:pos="2520"/>
        </w:tabs>
        <w:ind w:left="2520" w:hanging="360"/>
      </w:pPr>
      <w:rPr>
        <w:rFonts w:hint="default"/>
      </w:rPr>
    </w:lvl>
    <w:lvl w:ilvl="7">
      <w:start w:val="1"/>
      <w:numFmt w:val="upp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6B113D30"/>
    <w:multiLevelType w:val="hybridMultilevel"/>
    <w:tmpl w:val="41CE07E8"/>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F393FEE"/>
    <w:multiLevelType w:val="multilevel"/>
    <w:tmpl w:val="F890525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728F369E"/>
    <w:multiLevelType w:val="hybridMultilevel"/>
    <w:tmpl w:val="F1144466"/>
    <w:lvl w:ilvl="0" w:tplc="AD960530">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6DF20EC"/>
    <w:multiLevelType w:val="multilevel"/>
    <w:tmpl w:val="DD7C923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7B571722"/>
    <w:multiLevelType w:val="hybridMultilevel"/>
    <w:tmpl w:val="36FE0570"/>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7E514117"/>
    <w:multiLevelType w:val="multilevel"/>
    <w:tmpl w:val="ABEAD04E"/>
    <w:lvl w:ilvl="0">
      <w:start w:val="1"/>
      <w:numFmt w:val="bullet"/>
      <w:lvlText w:val=""/>
      <w:lvlJc w:val="left"/>
      <w:pPr>
        <w:tabs>
          <w:tab w:val="num" w:pos="1080"/>
        </w:tabs>
        <w:ind w:left="1080" w:hanging="360"/>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start w:val="1"/>
      <w:numFmt w:val="lowerRoman"/>
      <w:lvlText w:val="%3."/>
      <w:lvlJc w:val="left"/>
      <w:pPr>
        <w:tabs>
          <w:tab w:val="num" w:pos="1800"/>
        </w:tabs>
        <w:ind w:left="1800" w:hanging="360"/>
      </w:pPr>
      <w:rPr>
        <w:rFonts w:hint="default"/>
      </w:rPr>
    </w:lvl>
    <w:lvl w:ilvl="3">
      <w:start w:val="1"/>
      <w:numFmt w:val="upperLetter"/>
      <w:lvlText w:val="%4."/>
      <w:lvlJc w:val="left"/>
      <w:pPr>
        <w:tabs>
          <w:tab w:val="num" w:pos="2160"/>
        </w:tabs>
        <w:ind w:left="2160" w:hanging="360"/>
      </w:pPr>
      <w:rPr>
        <w:rFonts w:hint="default"/>
      </w:rPr>
    </w:lvl>
    <w:lvl w:ilvl="4">
      <w:start w:val="1"/>
      <w:numFmt w:val="decimal"/>
      <w:lvlText w:val="%5)"/>
      <w:lvlJc w:val="left"/>
      <w:pPr>
        <w:tabs>
          <w:tab w:val="num" w:pos="2520"/>
        </w:tabs>
        <w:ind w:left="2520" w:hanging="360"/>
      </w:pPr>
      <w:rPr>
        <w:rFonts w:hint="default"/>
      </w:rPr>
    </w:lvl>
    <w:lvl w:ilvl="5">
      <w:start w:val="1"/>
      <w:numFmt w:val="lowerLetter"/>
      <w:lvlText w:val="%6)"/>
      <w:lvlJc w:val="left"/>
      <w:pPr>
        <w:tabs>
          <w:tab w:val="num" w:pos="2880"/>
        </w:tabs>
        <w:ind w:left="2880" w:hanging="360"/>
      </w:pPr>
      <w:rPr>
        <w:rFonts w:hint="default"/>
      </w:rPr>
    </w:lvl>
    <w:lvl w:ilvl="6">
      <w:start w:val="1"/>
      <w:numFmt w:val="lowerRoman"/>
      <w:lvlText w:val="%7)"/>
      <w:lvlJc w:val="left"/>
      <w:pPr>
        <w:tabs>
          <w:tab w:val="num" w:pos="3240"/>
        </w:tabs>
        <w:ind w:left="3240" w:hanging="360"/>
      </w:pPr>
      <w:rPr>
        <w:rFonts w:hint="default"/>
      </w:rPr>
    </w:lvl>
    <w:lvl w:ilvl="7">
      <w:start w:val="1"/>
      <w:numFmt w:val="upp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num w:numId="1">
    <w:abstractNumId w:val="1"/>
  </w:num>
  <w:num w:numId="2">
    <w:abstractNumId w:val="13"/>
  </w:num>
  <w:num w:numId="3">
    <w:abstractNumId w:val="20"/>
  </w:num>
  <w:num w:numId="4">
    <w:abstractNumId w:val="6"/>
  </w:num>
  <w:num w:numId="5">
    <w:abstractNumId w:val="30"/>
  </w:num>
  <w:num w:numId="6">
    <w:abstractNumId w:val="26"/>
  </w:num>
  <w:num w:numId="7">
    <w:abstractNumId w:val="7"/>
  </w:num>
  <w:num w:numId="8">
    <w:abstractNumId w:val="22"/>
  </w:num>
  <w:num w:numId="9">
    <w:abstractNumId w:val="16"/>
  </w:num>
  <w:num w:numId="10">
    <w:abstractNumId w:val="15"/>
  </w:num>
  <w:num w:numId="11">
    <w:abstractNumId w:val="21"/>
  </w:num>
  <w:num w:numId="12">
    <w:abstractNumId w:val="4"/>
  </w:num>
  <w:num w:numId="13">
    <w:abstractNumId w:val="14"/>
  </w:num>
  <w:num w:numId="14">
    <w:abstractNumId w:val="23"/>
  </w:num>
  <w:num w:numId="15">
    <w:abstractNumId w:val="0"/>
  </w:num>
  <w:num w:numId="16">
    <w:abstractNumId w:val="3"/>
  </w:num>
  <w:num w:numId="17">
    <w:abstractNumId w:val="28"/>
  </w:num>
  <w:num w:numId="18">
    <w:abstractNumId w:val="10"/>
  </w:num>
  <w:num w:numId="19">
    <w:abstractNumId w:val="27"/>
  </w:num>
  <w:num w:numId="20">
    <w:abstractNumId w:val="5"/>
  </w:num>
  <w:num w:numId="21">
    <w:abstractNumId w:val="2"/>
  </w:num>
  <w:num w:numId="22">
    <w:abstractNumId w:val="29"/>
  </w:num>
  <w:num w:numId="23">
    <w:abstractNumId w:val="25"/>
  </w:num>
  <w:num w:numId="24">
    <w:abstractNumId w:val="9"/>
  </w:num>
  <w:num w:numId="25">
    <w:abstractNumId w:val="19"/>
  </w:num>
  <w:num w:numId="26">
    <w:abstractNumId w:val="8"/>
  </w:num>
  <w:num w:numId="27">
    <w:abstractNumId w:val="12"/>
  </w:num>
  <w:num w:numId="28">
    <w:abstractNumId w:val="24"/>
  </w:num>
  <w:num w:numId="29">
    <w:abstractNumId w:val="31"/>
  </w:num>
  <w:num w:numId="30">
    <w:abstractNumId w:val="11"/>
  </w:num>
  <w:num w:numId="31">
    <w:abstractNumId w:val="17"/>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7F1"/>
    <w:rsid w:val="0000067E"/>
    <w:rsid w:val="00003396"/>
    <w:rsid w:val="00003CEA"/>
    <w:rsid w:val="00004ED4"/>
    <w:rsid w:val="000058A2"/>
    <w:rsid w:val="00013405"/>
    <w:rsid w:val="00021C20"/>
    <w:rsid w:val="000238F8"/>
    <w:rsid w:val="00023B90"/>
    <w:rsid w:val="0002410E"/>
    <w:rsid w:val="0002491D"/>
    <w:rsid w:val="00024AE3"/>
    <w:rsid w:val="00024BC5"/>
    <w:rsid w:val="000274CD"/>
    <w:rsid w:val="00030969"/>
    <w:rsid w:val="00030DDA"/>
    <w:rsid w:val="000311D5"/>
    <w:rsid w:val="00032DEC"/>
    <w:rsid w:val="00035C98"/>
    <w:rsid w:val="00036AD9"/>
    <w:rsid w:val="00037080"/>
    <w:rsid w:val="00037564"/>
    <w:rsid w:val="000417EB"/>
    <w:rsid w:val="00041F7E"/>
    <w:rsid w:val="000442CD"/>
    <w:rsid w:val="000443B7"/>
    <w:rsid w:val="00044677"/>
    <w:rsid w:val="00051F48"/>
    <w:rsid w:val="00056E2A"/>
    <w:rsid w:val="0005789F"/>
    <w:rsid w:val="00057D8E"/>
    <w:rsid w:val="0006088B"/>
    <w:rsid w:val="000654F6"/>
    <w:rsid w:val="00066F87"/>
    <w:rsid w:val="00067EF3"/>
    <w:rsid w:val="0007170B"/>
    <w:rsid w:val="00072482"/>
    <w:rsid w:val="000733DE"/>
    <w:rsid w:val="00073BCD"/>
    <w:rsid w:val="00074755"/>
    <w:rsid w:val="00074AEA"/>
    <w:rsid w:val="00075DD2"/>
    <w:rsid w:val="00076705"/>
    <w:rsid w:val="00083915"/>
    <w:rsid w:val="0008441B"/>
    <w:rsid w:val="00084590"/>
    <w:rsid w:val="000848F0"/>
    <w:rsid w:val="00085D17"/>
    <w:rsid w:val="00086A71"/>
    <w:rsid w:val="00087504"/>
    <w:rsid w:val="0008771E"/>
    <w:rsid w:val="000904D5"/>
    <w:rsid w:val="00090C73"/>
    <w:rsid w:val="000913EC"/>
    <w:rsid w:val="00091567"/>
    <w:rsid w:val="0009353B"/>
    <w:rsid w:val="00097F27"/>
    <w:rsid w:val="000A22CA"/>
    <w:rsid w:val="000A6A0E"/>
    <w:rsid w:val="000A6E44"/>
    <w:rsid w:val="000B14F0"/>
    <w:rsid w:val="000B21E2"/>
    <w:rsid w:val="000B2B22"/>
    <w:rsid w:val="000B3577"/>
    <w:rsid w:val="000B622C"/>
    <w:rsid w:val="000C2045"/>
    <w:rsid w:val="000C2146"/>
    <w:rsid w:val="000C47F3"/>
    <w:rsid w:val="000C52B6"/>
    <w:rsid w:val="000D469D"/>
    <w:rsid w:val="000D5778"/>
    <w:rsid w:val="000D7B7B"/>
    <w:rsid w:val="000E0CA6"/>
    <w:rsid w:val="000E1C1A"/>
    <w:rsid w:val="000E1DBD"/>
    <w:rsid w:val="000E7718"/>
    <w:rsid w:val="000F2CA4"/>
    <w:rsid w:val="000F433D"/>
    <w:rsid w:val="000F6B3D"/>
    <w:rsid w:val="000F6D03"/>
    <w:rsid w:val="00100DC1"/>
    <w:rsid w:val="0010173D"/>
    <w:rsid w:val="00103435"/>
    <w:rsid w:val="00104C38"/>
    <w:rsid w:val="00105514"/>
    <w:rsid w:val="001100F5"/>
    <w:rsid w:val="001128A9"/>
    <w:rsid w:val="00115338"/>
    <w:rsid w:val="0011746B"/>
    <w:rsid w:val="001200A2"/>
    <w:rsid w:val="00120CC7"/>
    <w:rsid w:val="00120DCF"/>
    <w:rsid w:val="00121B1D"/>
    <w:rsid w:val="00123AC1"/>
    <w:rsid w:val="00126752"/>
    <w:rsid w:val="00134BC4"/>
    <w:rsid w:val="00135504"/>
    <w:rsid w:val="00141601"/>
    <w:rsid w:val="00141AE7"/>
    <w:rsid w:val="001448D7"/>
    <w:rsid w:val="00144D5C"/>
    <w:rsid w:val="001501FE"/>
    <w:rsid w:val="00150D0C"/>
    <w:rsid w:val="00153BF8"/>
    <w:rsid w:val="001557DE"/>
    <w:rsid w:val="00155E3B"/>
    <w:rsid w:val="0015694D"/>
    <w:rsid w:val="00156FCB"/>
    <w:rsid w:val="00161A28"/>
    <w:rsid w:val="00161F35"/>
    <w:rsid w:val="0016388F"/>
    <w:rsid w:val="00166419"/>
    <w:rsid w:val="00166C43"/>
    <w:rsid w:val="00171E8E"/>
    <w:rsid w:val="00172D61"/>
    <w:rsid w:val="00175623"/>
    <w:rsid w:val="00176E5D"/>
    <w:rsid w:val="00181F53"/>
    <w:rsid w:val="00182A57"/>
    <w:rsid w:val="001909E9"/>
    <w:rsid w:val="00191C49"/>
    <w:rsid w:val="00191F5B"/>
    <w:rsid w:val="00193266"/>
    <w:rsid w:val="00193EB2"/>
    <w:rsid w:val="00196201"/>
    <w:rsid w:val="001A0F5C"/>
    <w:rsid w:val="001A22EE"/>
    <w:rsid w:val="001A414B"/>
    <w:rsid w:val="001A7B51"/>
    <w:rsid w:val="001B340B"/>
    <w:rsid w:val="001C2C2C"/>
    <w:rsid w:val="001C3CC7"/>
    <w:rsid w:val="001C3D27"/>
    <w:rsid w:val="001C4EFC"/>
    <w:rsid w:val="001C5675"/>
    <w:rsid w:val="001C593E"/>
    <w:rsid w:val="001C7ABC"/>
    <w:rsid w:val="001C7E09"/>
    <w:rsid w:val="001D1014"/>
    <w:rsid w:val="001D11CD"/>
    <w:rsid w:val="001D1B41"/>
    <w:rsid w:val="001D3401"/>
    <w:rsid w:val="001D37E1"/>
    <w:rsid w:val="001D6435"/>
    <w:rsid w:val="001D6758"/>
    <w:rsid w:val="001D75FB"/>
    <w:rsid w:val="001E352B"/>
    <w:rsid w:val="001E50E3"/>
    <w:rsid w:val="001F1967"/>
    <w:rsid w:val="001F2C04"/>
    <w:rsid w:val="001F320D"/>
    <w:rsid w:val="001F6397"/>
    <w:rsid w:val="001F734F"/>
    <w:rsid w:val="0020176E"/>
    <w:rsid w:val="0020394D"/>
    <w:rsid w:val="002109B5"/>
    <w:rsid w:val="002144B2"/>
    <w:rsid w:val="002171E1"/>
    <w:rsid w:val="002204CC"/>
    <w:rsid w:val="00220DD7"/>
    <w:rsid w:val="00223F81"/>
    <w:rsid w:val="0022663A"/>
    <w:rsid w:val="002308D3"/>
    <w:rsid w:val="002326E9"/>
    <w:rsid w:val="00235725"/>
    <w:rsid w:val="00236064"/>
    <w:rsid w:val="00237CFD"/>
    <w:rsid w:val="002469C4"/>
    <w:rsid w:val="00247EA4"/>
    <w:rsid w:val="0025096E"/>
    <w:rsid w:val="0025475D"/>
    <w:rsid w:val="00261E58"/>
    <w:rsid w:val="00262CF4"/>
    <w:rsid w:val="00264D54"/>
    <w:rsid w:val="002721DC"/>
    <w:rsid w:val="00272AAA"/>
    <w:rsid w:val="00272DCA"/>
    <w:rsid w:val="002743A4"/>
    <w:rsid w:val="002765E4"/>
    <w:rsid w:val="00276974"/>
    <w:rsid w:val="002805BF"/>
    <w:rsid w:val="00281E41"/>
    <w:rsid w:val="00282EFA"/>
    <w:rsid w:val="00283577"/>
    <w:rsid w:val="002851B6"/>
    <w:rsid w:val="00285AD0"/>
    <w:rsid w:val="002900AD"/>
    <w:rsid w:val="002903E9"/>
    <w:rsid w:val="002970BC"/>
    <w:rsid w:val="002A0B4C"/>
    <w:rsid w:val="002A1929"/>
    <w:rsid w:val="002A2699"/>
    <w:rsid w:val="002A28CA"/>
    <w:rsid w:val="002A2CF5"/>
    <w:rsid w:val="002A3B0E"/>
    <w:rsid w:val="002A6074"/>
    <w:rsid w:val="002B23D3"/>
    <w:rsid w:val="002B27AB"/>
    <w:rsid w:val="002B350F"/>
    <w:rsid w:val="002B39F7"/>
    <w:rsid w:val="002B6407"/>
    <w:rsid w:val="002B64E4"/>
    <w:rsid w:val="002C0108"/>
    <w:rsid w:val="002C43A1"/>
    <w:rsid w:val="002C6FC4"/>
    <w:rsid w:val="002C7CED"/>
    <w:rsid w:val="002D10F3"/>
    <w:rsid w:val="002D1ED9"/>
    <w:rsid w:val="002D275D"/>
    <w:rsid w:val="002D309F"/>
    <w:rsid w:val="002D47CB"/>
    <w:rsid w:val="002D4E63"/>
    <w:rsid w:val="002D56D2"/>
    <w:rsid w:val="002E0E79"/>
    <w:rsid w:val="002E2DD5"/>
    <w:rsid w:val="002E34A5"/>
    <w:rsid w:val="002E6005"/>
    <w:rsid w:val="002E6606"/>
    <w:rsid w:val="002E6B23"/>
    <w:rsid w:val="002F3E37"/>
    <w:rsid w:val="002F5649"/>
    <w:rsid w:val="0030127D"/>
    <w:rsid w:val="0030211B"/>
    <w:rsid w:val="00302554"/>
    <w:rsid w:val="003032D0"/>
    <w:rsid w:val="00305706"/>
    <w:rsid w:val="00306B14"/>
    <w:rsid w:val="00311706"/>
    <w:rsid w:val="003122E0"/>
    <w:rsid w:val="00315B10"/>
    <w:rsid w:val="00320AC7"/>
    <w:rsid w:val="0032101C"/>
    <w:rsid w:val="00324397"/>
    <w:rsid w:val="00324E3E"/>
    <w:rsid w:val="003250EF"/>
    <w:rsid w:val="00326E43"/>
    <w:rsid w:val="00327532"/>
    <w:rsid w:val="00334053"/>
    <w:rsid w:val="0033537A"/>
    <w:rsid w:val="00337F8C"/>
    <w:rsid w:val="00340C63"/>
    <w:rsid w:val="00342A19"/>
    <w:rsid w:val="00342B6F"/>
    <w:rsid w:val="00346612"/>
    <w:rsid w:val="00351F56"/>
    <w:rsid w:val="0035234B"/>
    <w:rsid w:val="003529F1"/>
    <w:rsid w:val="00353350"/>
    <w:rsid w:val="003606E8"/>
    <w:rsid w:val="00360AA5"/>
    <w:rsid w:val="0036157C"/>
    <w:rsid w:val="00362470"/>
    <w:rsid w:val="003644D1"/>
    <w:rsid w:val="00364DEF"/>
    <w:rsid w:val="0036698B"/>
    <w:rsid w:val="00367034"/>
    <w:rsid w:val="00372FC3"/>
    <w:rsid w:val="00376736"/>
    <w:rsid w:val="0038309C"/>
    <w:rsid w:val="0038393D"/>
    <w:rsid w:val="003845E2"/>
    <w:rsid w:val="003904E1"/>
    <w:rsid w:val="0039288F"/>
    <w:rsid w:val="00394D62"/>
    <w:rsid w:val="003A0B6E"/>
    <w:rsid w:val="003A3C29"/>
    <w:rsid w:val="003A6AD6"/>
    <w:rsid w:val="003A6FE1"/>
    <w:rsid w:val="003B0F02"/>
    <w:rsid w:val="003B2EA4"/>
    <w:rsid w:val="003B3454"/>
    <w:rsid w:val="003B4CA9"/>
    <w:rsid w:val="003B6CD2"/>
    <w:rsid w:val="003B73EC"/>
    <w:rsid w:val="003B7D6D"/>
    <w:rsid w:val="003C0566"/>
    <w:rsid w:val="003C0AF7"/>
    <w:rsid w:val="003C28FA"/>
    <w:rsid w:val="003C36F7"/>
    <w:rsid w:val="003C4629"/>
    <w:rsid w:val="003C5CAE"/>
    <w:rsid w:val="003C79A4"/>
    <w:rsid w:val="003D5736"/>
    <w:rsid w:val="003D63AA"/>
    <w:rsid w:val="003D71A5"/>
    <w:rsid w:val="003E0A98"/>
    <w:rsid w:val="003E0E37"/>
    <w:rsid w:val="003E1781"/>
    <w:rsid w:val="003E1836"/>
    <w:rsid w:val="003E5216"/>
    <w:rsid w:val="003E6484"/>
    <w:rsid w:val="003E7AAC"/>
    <w:rsid w:val="003E7D0D"/>
    <w:rsid w:val="003F1084"/>
    <w:rsid w:val="003F2EBB"/>
    <w:rsid w:val="003F3AA3"/>
    <w:rsid w:val="003F4326"/>
    <w:rsid w:val="003F59F3"/>
    <w:rsid w:val="003F6CF5"/>
    <w:rsid w:val="003F77F7"/>
    <w:rsid w:val="0040066E"/>
    <w:rsid w:val="00403B20"/>
    <w:rsid w:val="004053AF"/>
    <w:rsid w:val="004071B7"/>
    <w:rsid w:val="00407285"/>
    <w:rsid w:val="004118C8"/>
    <w:rsid w:val="00411DB9"/>
    <w:rsid w:val="00412B9E"/>
    <w:rsid w:val="00412D74"/>
    <w:rsid w:val="00413290"/>
    <w:rsid w:val="00414C7E"/>
    <w:rsid w:val="004152E7"/>
    <w:rsid w:val="00415A5F"/>
    <w:rsid w:val="00416D3C"/>
    <w:rsid w:val="004209D0"/>
    <w:rsid w:val="00426CD3"/>
    <w:rsid w:val="004279C5"/>
    <w:rsid w:val="004317C0"/>
    <w:rsid w:val="0043475D"/>
    <w:rsid w:val="004363D0"/>
    <w:rsid w:val="004376DE"/>
    <w:rsid w:val="00441ADF"/>
    <w:rsid w:val="004424B1"/>
    <w:rsid w:val="00442B05"/>
    <w:rsid w:val="00445CB4"/>
    <w:rsid w:val="00446E2B"/>
    <w:rsid w:val="00447E47"/>
    <w:rsid w:val="00450229"/>
    <w:rsid w:val="004508A0"/>
    <w:rsid w:val="00456229"/>
    <w:rsid w:val="0046158C"/>
    <w:rsid w:val="00461DAB"/>
    <w:rsid w:val="004626CE"/>
    <w:rsid w:val="00464DB0"/>
    <w:rsid w:val="004653E8"/>
    <w:rsid w:val="00466BB7"/>
    <w:rsid w:val="004675F4"/>
    <w:rsid w:val="00471C7B"/>
    <w:rsid w:val="004723C1"/>
    <w:rsid w:val="00474280"/>
    <w:rsid w:val="00474343"/>
    <w:rsid w:val="00474C67"/>
    <w:rsid w:val="004757F1"/>
    <w:rsid w:val="00480716"/>
    <w:rsid w:val="0048175C"/>
    <w:rsid w:val="00485217"/>
    <w:rsid w:val="0049017F"/>
    <w:rsid w:val="00493EB3"/>
    <w:rsid w:val="00494143"/>
    <w:rsid w:val="00494AE3"/>
    <w:rsid w:val="004966C8"/>
    <w:rsid w:val="004A756E"/>
    <w:rsid w:val="004B15CC"/>
    <w:rsid w:val="004B1647"/>
    <w:rsid w:val="004B17A0"/>
    <w:rsid w:val="004B2A6B"/>
    <w:rsid w:val="004B5501"/>
    <w:rsid w:val="004B6F30"/>
    <w:rsid w:val="004B711F"/>
    <w:rsid w:val="004B75FD"/>
    <w:rsid w:val="004C2312"/>
    <w:rsid w:val="004C4AFC"/>
    <w:rsid w:val="004C5183"/>
    <w:rsid w:val="004C65A3"/>
    <w:rsid w:val="004C66BA"/>
    <w:rsid w:val="004D0735"/>
    <w:rsid w:val="004D0E3A"/>
    <w:rsid w:val="004D3514"/>
    <w:rsid w:val="004D4D74"/>
    <w:rsid w:val="004D5D1B"/>
    <w:rsid w:val="004D6F1B"/>
    <w:rsid w:val="004E211B"/>
    <w:rsid w:val="004E3B6B"/>
    <w:rsid w:val="004E5E50"/>
    <w:rsid w:val="004F1EFF"/>
    <w:rsid w:val="004F2D1D"/>
    <w:rsid w:val="004F366C"/>
    <w:rsid w:val="004F3A0C"/>
    <w:rsid w:val="004F41C7"/>
    <w:rsid w:val="004F7B14"/>
    <w:rsid w:val="004F7CB4"/>
    <w:rsid w:val="00500B38"/>
    <w:rsid w:val="00502838"/>
    <w:rsid w:val="00503FC2"/>
    <w:rsid w:val="00506796"/>
    <w:rsid w:val="005106E8"/>
    <w:rsid w:val="00513B33"/>
    <w:rsid w:val="00514374"/>
    <w:rsid w:val="005144A4"/>
    <w:rsid w:val="00516FD4"/>
    <w:rsid w:val="0052664E"/>
    <w:rsid w:val="0054123B"/>
    <w:rsid w:val="005417BB"/>
    <w:rsid w:val="005424BC"/>
    <w:rsid w:val="005427AA"/>
    <w:rsid w:val="005433C7"/>
    <w:rsid w:val="00543916"/>
    <w:rsid w:val="00547B87"/>
    <w:rsid w:val="005570F5"/>
    <w:rsid w:val="0055722B"/>
    <w:rsid w:val="0056006B"/>
    <w:rsid w:val="0056084C"/>
    <w:rsid w:val="00560DC0"/>
    <w:rsid w:val="00561057"/>
    <w:rsid w:val="005649D7"/>
    <w:rsid w:val="00564B55"/>
    <w:rsid w:val="00566A7D"/>
    <w:rsid w:val="005704BA"/>
    <w:rsid w:val="00572FAF"/>
    <w:rsid w:val="00576C21"/>
    <w:rsid w:val="00577ABE"/>
    <w:rsid w:val="005835AA"/>
    <w:rsid w:val="0058406B"/>
    <w:rsid w:val="00585F0A"/>
    <w:rsid w:val="00587BD7"/>
    <w:rsid w:val="00594546"/>
    <w:rsid w:val="0059556B"/>
    <w:rsid w:val="00595AF5"/>
    <w:rsid w:val="00595EED"/>
    <w:rsid w:val="0059743D"/>
    <w:rsid w:val="005A2EE3"/>
    <w:rsid w:val="005A7051"/>
    <w:rsid w:val="005B134D"/>
    <w:rsid w:val="005B19BB"/>
    <w:rsid w:val="005B4B26"/>
    <w:rsid w:val="005B582B"/>
    <w:rsid w:val="005C196A"/>
    <w:rsid w:val="005C3F5E"/>
    <w:rsid w:val="005D010C"/>
    <w:rsid w:val="005D1514"/>
    <w:rsid w:val="005D1A55"/>
    <w:rsid w:val="005D2727"/>
    <w:rsid w:val="005D3309"/>
    <w:rsid w:val="005D38DA"/>
    <w:rsid w:val="005D3FB6"/>
    <w:rsid w:val="005D41FC"/>
    <w:rsid w:val="005D7188"/>
    <w:rsid w:val="005E06D2"/>
    <w:rsid w:val="005E1BC1"/>
    <w:rsid w:val="005E2524"/>
    <w:rsid w:val="005E3A38"/>
    <w:rsid w:val="005E5FA4"/>
    <w:rsid w:val="005E64E8"/>
    <w:rsid w:val="005E7C64"/>
    <w:rsid w:val="005F0B44"/>
    <w:rsid w:val="005F2049"/>
    <w:rsid w:val="005F3084"/>
    <w:rsid w:val="005F3BE5"/>
    <w:rsid w:val="005F4554"/>
    <w:rsid w:val="005F4FFA"/>
    <w:rsid w:val="005F652D"/>
    <w:rsid w:val="0060177E"/>
    <w:rsid w:val="00603101"/>
    <w:rsid w:val="006038EC"/>
    <w:rsid w:val="0060445F"/>
    <w:rsid w:val="00610CE5"/>
    <w:rsid w:val="00610E2C"/>
    <w:rsid w:val="006114B8"/>
    <w:rsid w:val="00611633"/>
    <w:rsid w:val="0061445A"/>
    <w:rsid w:val="00615453"/>
    <w:rsid w:val="00616ABD"/>
    <w:rsid w:val="00616DF2"/>
    <w:rsid w:val="006179E9"/>
    <w:rsid w:val="00621969"/>
    <w:rsid w:val="006238A7"/>
    <w:rsid w:val="0062659A"/>
    <w:rsid w:val="00626901"/>
    <w:rsid w:val="00630026"/>
    <w:rsid w:val="00632C6F"/>
    <w:rsid w:val="0063304A"/>
    <w:rsid w:val="00634728"/>
    <w:rsid w:val="00635A55"/>
    <w:rsid w:val="0063643E"/>
    <w:rsid w:val="00650664"/>
    <w:rsid w:val="00654A9D"/>
    <w:rsid w:val="0065680B"/>
    <w:rsid w:val="00656E1C"/>
    <w:rsid w:val="006619F1"/>
    <w:rsid w:val="0066283F"/>
    <w:rsid w:val="006631CA"/>
    <w:rsid w:val="00663D34"/>
    <w:rsid w:val="00665F13"/>
    <w:rsid w:val="006717BE"/>
    <w:rsid w:val="00680637"/>
    <w:rsid w:val="006828CF"/>
    <w:rsid w:val="00682FB4"/>
    <w:rsid w:val="00683302"/>
    <w:rsid w:val="00686058"/>
    <w:rsid w:val="00687C4B"/>
    <w:rsid w:val="00692406"/>
    <w:rsid w:val="0069681E"/>
    <w:rsid w:val="00696C22"/>
    <w:rsid w:val="00696C9C"/>
    <w:rsid w:val="0069779F"/>
    <w:rsid w:val="006A0742"/>
    <w:rsid w:val="006A0C13"/>
    <w:rsid w:val="006A3A7B"/>
    <w:rsid w:val="006A4213"/>
    <w:rsid w:val="006A4DE3"/>
    <w:rsid w:val="006A69C8"/>
    <w:rsid w:val="006A7188"/>
    <w:rsid w:val="006B0573"/>
    <w:rsid w:val="006B0FA3"/>
    <w:rsid w:val="006B2090"/>
    <w:rsid w:val="006B2547"/>
    <w:rsid w:val="006B2AD8"/>
    <w:rsid w:val="006B2FD8"/>
    <w:rsid w:val="006B7DBC"/>
    <w:rsid w:val="006C3869"/>
    <w:rsid w:val="006C49BD"/>
    <w:rsid w:val="006D2A0E"/>
    <w:rsid w:val="006D31D5"/>
    <w:rsid w:val="006D3E3E"/>
    <w:rsid w:val="006D5EA6"/>
    <w:rsid w:val="006D6F37"/>
    <w:rsid w:val="006D794C"/>
    <w:rsid w:val="006E0C48"/>
    <w:rsid w:val="006E2E18"/>
    <w:rsid w:val="006E3905"/>
    <w:rsid w:val="006E64A9"/>
    <w:rsid w:val="006F1F94"/>
    <w:rsid w:val="006F4749"/>
    <w:rsid w:val="006F7123"/>
    <w:rsid w:val="00700D86"/>
    <w:rsid w:val="00706A2A"/>
    <w:rsid w:val="00711558"/>
    <w:rsid w:val="00714464"/>
    <w:rsid w:val="00715871"/>
    <w:rsid w:val="0071609C"/>
    <w:rsid w:val="00720B1F"/>
    <w:rsid w:val="00721A74"/>
    <w:rsid w:val="007252FD"/>
    <w:rsid w:val="00733767"/>
    <w:rsid w:val="0073587C"/>
    <w:rsid w:val="0074226C"/>
    <w:rsid w:val="00743C38"/>
    <w:rsid w:val="00744794"/>
    <w:rsid w:val="0074751D"/>
    <w:rsid w:val="00756187"/>
    <w:rsid w:val="007566D3"/>
    <w:rsid w:val="00756F22"/>
    <w:rsid w:val="00757218"/>
    <w:rsid w:val="007603F1"/>
    <w:rsid w:val="00760589"/>
    <w:rsid w:val="007632E9"/>
    <w:rsid w:val="00765F76"/>
    <w:rsid w:val="007707EB"/>
    <w:rsid w:val="00770A3E"/>
    <w:rsid w:val="00770A82"/>
    <w:rsid w:val="00773E64"/>
    <w:rsid w:val="00774540"/>
    <w:rsid w:val="007764F5"/>
    <w:rsid w:val="00777A9C"/>
    <w:rsid w:val="00782E66"/>
    <w:rsid w:val="00782FBC"/>
    <w:rsid w:val="007831B6"/>
    <w:rsid w:val="00783F51"/>
    <w:rsid w:val="00787F06"/>
    <w:rsid w:val="00790920"/>
    <w:rsid w:val="00790A9A"/>
    <w:rsid w:val="00793A25"/>
    <w:rsid w:val="00794F0B"/>
    <w:rsid w:val="007954C2"/>
    <w:rsid w:val="00795559"/>
    <w:rsid w:val="00797283"/>
    <w:rsid w:val="007A05B4"/>
    <w:rsid w:val="007A25DE"/>
    <w:rsid w:val="007A3A59"/>
    <w:rsid w:val="007A407A"/>
    <w:rsid w:val="007A44A8"/>
    <w:rsid w:val="007A4E5F"/>
    <w:rsid w:val="007A50D7"/>
    <w:rsid w:val="007A533B"/>
    <w:rsid w:val="007A669C"/>
    <w:rsid w:val="007A6DDB"/>
    <w:rsid w:val="007B1DE5"/>
    <w:rsid w:val="007B1EFD"/>
    <w:rsid w:val="007B2556"/>
    <w:rsid w:val="007B4E05"/>
    <w:rsid w:val="007B61A4"/>
    <w:rsid w:val="007B69DB"/>
    <w:rsid w:val="007B7C72"/>
    <w:rsid w:val="007B7F7A"/>
    <w:rsid w:val="007C2F79"/>
    <w:rsid w:val="007C4E57"/>
    <w:rsid w:val="007C5836"/>
    <w:rsid w:val="007C7B46"/>
    <w:rsid w:val="007D2C15"/>
    <w:rsid w:val="007D4F92"/>
    <w:rsid w:val="007D7D54"/>
    <w:rsid w:val="007E14CC"/>
    <w:rsid w:val="007E4510"/>
    <w:rsid w:val="007E6940"/>
    <w:rsid w:val="007E7E37"/>
    <w:rsid w:val="007F699D"/>
    <w:rsid w:val="007F6A9C"/>
    <w:rsid w:val="007F7FC7"/>
    <w:rsid w:val="008022FB"/>
    <w:rsid w:val="008027E5"/>
    <w:rsid w:val="00802B40"/>
    <w:rsid w:val="00802BDF"/>
    <w:rsid w:val="008036A4"/>
    <w:rsid w:val="0080489A"/>
    <w:rsid w:val="00805A42"/>
    <w:rsid w:val="00807EC7"/>
    <w:rsid w:val="00810388"/>
    <w:rsid w:val="00811AF9"/>
    <w:rsid w:val="00811C8C"/>
    <w:rsid w:val="00813818"/>
    <w:rsid w:val="0081780F"/>
    <w:rsid w:val="00817F0E"/>
    <w:rsid w:val="00821A0A"/>
    <w:rsid w:val="008236A1"/>
    <w:rsid w:val="00826258"/>
    <w:rsid w:val="008276C1"/>
    <w:rsid w:val="00827FA0"/>
    <w:rsid w:val="00830D5C"/>
    <w:rsid w:val="008312AF"/>
    <w:rsid w:val="0083214E"/>
    <w:rsid w:val="00832D73"/>
    <w:rsid w:val="00833210"/>
    <w:rsid w:val="00834BD4"/>
    <w:rsid w:val="0083606A"/>
    <w:rsid w:val="008379E3"/>
    <w:rsid w:val="0084038D"/>
    <w:rsid w:val="008431FA"/>
    <w:rsid w:val="00843B92"/>
    <w:rsid w:val="00844E78"/>
    <w:rsid w:val="00845917"/>
    <w:rsid w:val="008504DC"/>
    <w:rsid w:val="0085208E"/>
    <w:rsid w:val="008565FD"/>
    <w:rsid w:val="00857B65"/>
    <w:rsid w:val="00857DF4"/>
    <w:rsid w:val="00860BE5"/>
    <w:rsid w:val="00864953"/>
    <w:rsid w:val="00867BA2"/>
    <w:rsid w:val="00867FBF"/>
    <w:rsid w:val="0087189D"/>
    <w:rsid w:val="00872D8A"/>
    <w:rsid w:val="00874A9B"/>
    <w:rsid w:val="00880CE7"/>
    <w:rsid w:val="00885499"/>
    <w:rsid w:val="008872C1"/>
    <w:rsid w:val="008918D3"/>
    <w:rsid w:val="00893E9E"/>
    <w:rsid w:val="00896FA8"/>
    <w:rsid w:val="00897E62"/>
    <w:rsid w:val="008A1B0A"/>
    <w:rsid w:val="008A2701"/>
    <w:rsid w:val="008A2752"/>
    <w:rsid w:val="008A382C"/>
    <w:rsid w:val="008A4118"/>
    <w:rsid w:val="008A54E3"/>
    <w:rsid w:val="008B028B"/>
    <w:rsid w:val="008B0668"/>
    <w:rsid w:val="008B262E"/>
    <w:rsid w:val="008B3F23"/>
    <w:rsid w:val="008B569A"/>
    <w:rsid w:val="008B73CC"/>
    <w:rsid w:val="008C03D4"/>
    <w:rsid w:val="008C1930"/>
    <w:rsid w:val="008C1D35"/>
    <w:rsid w:val="008C36BE"/>
    <w:rsid w:val="008C73CA"/>
    <w:rsid w:val="008C753A"/>
    <w:rsid w:val="008D1552"/>
    <w:rsid w:val="008D1963"/>
    <w:rsid w:val="008D2ED8"/>
    <w:rsid w:val="008D4AE3"/>
    <w:rsid w:val="008D4B34"/>
    <w:rsid w:val="008D4E7B"/>
    <w:rsid w:val="008D64FA"/>
    <w:rsid w:val="008D7ABD"/>
    <w:rsid w:val="008D7D96"/>
    <w:rsid w:val="008E1401"/>
    <w:rsid w:val="008E4E4E"/>
    <w:rsid w:val="008F6662"/>
    <w:rsid w:val="00900ACB"/>
    <w:rsid w:val="009011D8"/>
    <w:rsid w:val="00906CDF"/>
    <w:rsid w:val="0091539C"/>
    <w:rsid w:val="009165B5"/>
    <w:rsid w:val="00921DC2"/>
    <w:rsid w:val="00922448"/>
    <w:rsid w:val="009258F4"/>
    <w:rsid w:val="00925C4A"/>
    <w:rsid w:val="00926870"/>
    <w:rsid w:val="00926F31"/>
    <w:rsid w:val="009271A5"/>
    <w:rsid w:val="009274FB"/>
    <w:rsid w:val="009307AC"/>
    <w:rsid w:val="00934232"/>
    <w:rsid w:val="0093442F"/>
    <w:rsid w:val="0093744E"/>
    <w:rsid w:val="00937D3F"/>
    <w:rsid w:val="009410B8"/>
    <w:rsid w:val="00941330"/>
    <w:rsid w:val="0094156A"/>
    <w:rsid w:val="0094378A"/>
    <w:rsid w:val="0094420B"/>
    <w:rsid w:val="009444F0"/>
    <w:rsid w:val="00944C93"/>
    <w:rsid w:val="00945A27"/>
    <w:rsid w:val="00950460"/>
    <w:rsid w:val="00953867"/>
    <w:rsid w:val="00954D52"/>
    <w:rsid w:val="00954E0C"/>
    <w:rsid w:val="00955C3F"/>
    <w:rsid w:val="00957DC9"/>
    <w:rsid w:val="00960720"/>
    <w:rsid w:val="00960C6F"/>
    <w:rsid w:val="00960EA6"/>
    <w:rsid w:val="00962153"/>
    <w:rsid w:val="00964BA4"/>
    <w:rsid w:val="00971C6B"/>
    <w:rsid w:val="009723ED"/>
    <w:rsid w:val="0097362A"/>
    <w:rsid w:val="0097453F"/>
    <w:rsid w:val="009757E5"/>
    <w:rsid w:val="00980288"/>
    <w:rsid w:val="00983155"/>
    <w:rsid w:val="00983C49"/>
    <w:rsid w:val="00983E68"/>
    <w:rsid w:val="00984FDF"/>
    <w:rsid w:val="00985956"/>
    <w:rsid w:val="00991408"/>
    <w:rsid w:val="00991C76"/>
    <w:rsid w:val="009925A1"/>
    <w:rsid w:val="0099406A"/>
    <w:rsid w:val="0099540A"/>
    <w:rsid w:val="00995DBB"/>
    <w:rsid w:val="00996355"/>
    <w:rsid w:val="009979B7"/>
    <w:rsid w:val="00997E4E"/>
    <w:rsid w:val="009A13A1"/>
    <w:rsid w:val="009A3867"/>
    <w:rsid w:val="009A3C34"/>
    <w:rsid w:val="009A6350"/>
    <w:rsid w:val="009A7FF2"/>
    <w:rsid w:val="009B0893"/>
    <w:rsid w:val="009B3325"/>
    <w:rsid w:val="009B3D0E"/>
    <w:rsid w:val="009B5B08"/>
    <w:rsid w:val="009B7851"/>
    <w:rsid w:val="009C030B"/>
    <w:rsid w:val="009C6267"/>
    <w:rsid w:val="009C7731"/>
    <w:rsid w:val="009D446F"/>
    <w:rsid w:val="009D5421"/>
    <w:rsid w:val="009D58DD"/>
    <w:rsid w:val="009E1947"/>
    <w:rsid w:val="009E3390"/>
    <w:rsid w:val="009E4D3E"/>
    <w:rsid w:val="009F03A3"/>
    <w:rsid w:val="009F09A7"/>
    <w:rsid w:val="009F7727"/>
    <w:rsid w:val="00A00F20"/>
    <w:rsid w:val="00A0216A"/>
    <w:rsid w:val="00A04A14"/>
    <w:rsid w:val="00A05C83"/>
    <w:rsid w:val="00A12D10"/>
    <w:rsid w:val="00A12E09"/>
    <w:rsid w:val="00A1329A"/>
    <w:rsid w:val="00A156FD"/>
    <w:rsid w:val="00A166FE"/>
    <w:rsid w:val="00A1725B"/>
    <w:rsid w:val="00A20167"/>
    <w:rsid w:val="00A21173"/>
    <w:rsid w:val="00A21C8B"/>
    <w:rsid w:val="00A221C9"/>
    <w:rsid w:val="00A222CA"/>
    <w:rsid w:val="00A23A25"/>
    <w:rsid w:val="00A2462E"/>
    <w:rsid w:val="00A27A68"/>
    <w:rsid w:val="00A3194B"/>
    <w:rsid w:val="00A31D23"/>
    <w:rsid w:val="00A325B6"/>
    <w:rsid w:val="00A32C98"/>
    <w:rsid w:val="00A35855"/>
    <w:rsid w:val="00A36A7E"/>
    <w:rsid w:val="00A407BD"/>
    <w:rsid w:val="00A4306F"/>
    <w:rsid w:val="00A43217"/>
    <w:rsid w:val="00A4370F"/>
    <w:rsid w:val="00A44618"/>
    <w:rsid w:val="00A44AC6"/>
    <w:rsid w:val="00A45AC5"/>
    <w:rsid w:val="00A46590"/>
    <w:rsid w:val="00A5191A"/>
    <w:rsid w:val="00A55F90"/>
    <w:rsid w:val="00A57C15"/>
    <w:rsid w:val="00A6254A"/>
    <w:rsid w:val="00A64F62"/>
    <w:rsid w:val="00A656D2"/>
    <w:rsid w:val="00A70ACA"/>
    <w:rsid w:val="00A745EA"/>
    <w:rsid w:val="00A77B70"/>
    <w:rsid w:val="00A83724"/>
    <w:rsid w:val="00A837EA"/>
    <w:rsid w:val="00A83AAA"/>
    <w:rsid w:val="00A8407E"/>
    <w:rsid w:val="00A84676"/>
    <w:rsid w:val="00A84A98"/>
    <w:rsid w:val="00A84D92"/>
    <w:rsid w:val="00A84E33"/>
    <w:rsid w:val="00A87B66"/>
    <w:rsid w:val="00A90CA8"/>
    <w:rsid w:val="00A91020"/>
    <w:rsid w:val="00A91D56"/>
    <w:rsid w:val="00A94485"/>
    <w:rsid w:val="00AA02B4"/>
    <w:rsid w:val="00AA4A35"/>
    <w:rsid w:val="00AA4F12"/>
    <w:rsid w:val="00AA744D"/>
    <w:rsid w:val="00AB194B"/>
    <w:rsid w:val="00AB3069"/>
    <w:rsid w:val="00AB329A"/>
    <w:rsid w:val="00AB36FA"/>
    <w:rsid w:val="00AB38C4"/>
    <w:rsid w:val="00AB5713"/>
    <w:rsid w:val="00AB5CE4"/>
    <w:rsid w:val="00AC0293"/>
    <w:rsid w:val="00AC14A8"/>
    <w:rsid w:val="00AC37C8"/>
    <w:rsid w:val="00AC3F3B"/>
    <w:rsid w:val="00AC44F5"/>
    <w:rsid w:val="00AC684B"/>
    <w:rsid w:val="00AC79C2"/>
    <w:rsid w:val="00AD1DCC"/>
    <w:rsid w:val="00AD24BE"/>
    <w:rsid w:val="00AD4A67"/>
    <w:rsid w:val="00AD4C15"/>
    <w:rsid w:val="00AD4E6A"/>
    <w:rsid w:val="00AD7D0F"/>
    <w:rsid w:val="00AE07B7"/>
    <w:rsid w:val="00AE0873"/>
    <w:rsid w:val="00AE12A2"/>
    <w:rsid w:val="00AE1371"/>
    <w:rsid w:val="00AE14C1"/>
    <w:rsid w:val="00AE37CB"/>
    <w:rsid w:val="00AE4DEB"/>
    <w:rsid w:val="00AE64C9"/>
    <w:rsid w:val="00AE6D25"/>
    <w:rsid w:val="00AF0B10"/>
    <w:rsid w:val="00AF1EB5"/>
    <w:rsid w:val="00AF2769"/>
    <w:rsid w:val="00AF3913"/>
    <w:rsid w:val="00AF3EC1"/>
    <w:rsid w:val="00AF56D0"/>
    <w:rsid w:val="00AF6716"/>
    <w:rsid w:val="00B03551"/>
    <w:rsid w:val="00B117B5"/>
    <w:rsid w:val="00B14962"/>
    <w:rsid w:val="00B164C4"/>
    <w:rsid w:val="00B17391"/>
    <w:rsid w:val="00B214FA"/>
    <w:rsid w:val="00B217AB"/>
    <w:rsid w:val="00B21A87"/>
    <w:rsid w:val="00B2210A"/>
    <w:rsid w:val="00B2461C"/>
    <w:rsid w:val="00B24C65"/>
    <w:rsid w:val="00B258DE"/>
    <w:rsid w:val="00B27A24"/>
    <w:rsid w:val="00B341C1"/>
    <w:rsid w:val="00B37D03"/>
    <w:rsid w:val="00B40456"/>
    <w:rsid w:val="00B40BA4"/>
    <w:rsid w:val="00B43048"/>
    <w:rsid w:val="00B43228"/>
    <w:rsid w:val="00B4421E"/>
    <w:rsid w:val="00B445A8"/>
    <w:rsid w:val="00B4786B"/>
    <w:rsid w:val="00B51771"/>
    <w:rsid w:val="00B52959"/>
    <w:rsid w:val="00B52AB5"/>
    <w:rsid w:val="00B54BA5"/>
    <w:rsid w:val="00B54E4C"/>
    <w:rsid w:val="00B57AF1"/>
    <w:rsid w:val="00B600ED"/>
    <w:rsid w:val="00B62B06"/>
    <w:rsid w:val="00B63CAD"/>
    <w:rsid w:val="00B64124"/>
    <w:rsid w:val="00B66CE3"/>
    <w:rsid w:val="00B6707A"/>
    <w:rsid w:val="00B72A10"/>
    <w:rsid w:val="00B80081"/>
    <w:rsid w:val="00B83BB4"/>
    <w:rsid w:val="00B85262"/>
    <w:rsid w:val="00B85EF7"/>
    <w:rsid w:val="00B87301"/>
    <w:rsid w:val="00B90A32"/>
    <w:rsid w:val="00B92594"/>
    <w:rsid w:val="00BA3C4C"/>
    <w:rsid w:val="00BA72BF"/>
    <w:rsid w:val="00BA7DB2"/>
    <w:rsid w:val="00BB1A78"/>
    <w:rsid w:val="00BB1B03"/>
    <w:rsid w:val="00BB27CF"/>
    <w:rsid w:val="00BB5063"/>
    <w:rsid w:val="00BB75E8"/>
    <w:rsid w:val="00BC153B"/>
    <w:rsid w:val="00BC40C6"/>
    <w:rsid w:val="00BC4A18"/>
    <w:rsid w:val="00BC57CA"/>
    <w:rsid w:val="00BC5A43"/>
    <w:rsid w:val="00BC7FAF"/>
    <w:rsid w:val="00BD0BC8"/>
    <w:rsid w:val="00BD2749"/>
    <w:rsid w:val="00BD7DCA"/>
    <w:rsid w:val="00BE0ABE"/>
    <w:rsid w:val="00BE3433"/>
    <w:rsid w:val="00BE59CE"/>
    <w:rsid w:val="00BE6728"/>
    <w:rsid w:val="00BF183C"/>
    <w:rsid w:val="00BF3CAD"/>
    <w:rsid w:val="00BF604C"/>
    <w:rsid w:val="00BF63DB"/>
    <w:rsid w:val="00BF65E1"/>
    <w:rsid w:val="00BF6764"/>
    <w:rsid w:val="00BF7F8E"/>
    <w:rsid w:val="00C0356B"/>
    <w:rsid w:val="00C042B9"/>
    <w:rsid w:val="00C070C6"/>
    <w:rsid w:val="00C079B5"/>
    <w:rsid w:val="00C113FE"/>
    <w:rsid w:val="00C1184A"/>
    <w:rsid w:val="00C1515B"/>
    <w:rsid w:val="00C171BE"/>
    <w:rsid w:val="00C20AD8"/>
    <w:rsid w:val="00C21713"/>
    <w:rsid w:val="00C22E7F"/>
    <w:rsid w:val="00C24097"/>
    <w:rsid w:val="00C26241"/>
    <w:rsid w:val="00C27448"/>
    <w:rsid w:val="00C32ED4"/>
    <w:rsid w:val="00C34162"/>
    <w:rsid w:val="00C349AF"/>
    <w:rsid w:val="00C35C17"/>
    <w:rsid w:val="00C37031"/>
    <w:rsid w:val="00C374A9"/>
    <w:rsid w:val="00C40492"/>
    <w:rsid w:val="00C44720"/>
    <w:rsid w:val="00C45FDB"/>
    <w:rsid w:val="00C536CD"/>
    <w:rsid w:val="00C5509F"/>
    <w:rsid w:val="00C57BF4"/>
    <w:rsid w:val="00C6668F"/>
    <w:rsid w:val="00C70350"/>
    <w:rsid w:val="00C713CC"/>
    <w:rsid w:val="00C730FC"/>
    <w:rsid w:val="00C747D4"/>
    <w:rsid w:val="00C74A7B"/>
    <w:rsid w:val="00C75094"/>
    <w:rsid w:val="00C75E55"/>
    <w:rsid w:val="00C769EE"/>
    <w:rsid w:val="00C77701"/>
    <w:rsid w:val="00C77B9D"/>
    <w:rsid w:val="00C80220"/>
    <w:rsid w:val="00C80C50"/>
    <w:rsid w:val="00C80E21"/>
    <w:rsid w:val="00C81D9A"/>
    <w:rsid w:val="00C82316"/>
    <w:rsid w:val="00C83A3E"/>
    <w:rsid w:val="00C83A45"/>
    <w:rsid w:val="00C865E0"/>
    <w:rsid w:val="00C90424"/>
    <w:rsid w:val="00C91BC8"/>
    <w:rsid w:val="00C92305"/>
    <w:rsid w:val="00C925E3"/>
    <w:rsid w:val="00C933AA"/>
    <w:rsid w:val="00C93887"/>
    <w:rsid w:val="00C94175"/>
    <w:rsid w:val="00C958FA"/>
    <w:rsid w:val="00CA1399"/>
    <w:rsid w:val="00CA4807"/>
    <w:rsid w:val="00CA56C6"/>
    <w:rsid w:val="00CA59AE"/>
    <w:rsid w:val="00CA6FC2"/>
    <w:rsid w:val="00CA76E7"/>
    <w:rsid w:val="00CB0075"/>
    <w:rsid w:val="00CB6E5F"/>
    <w:rsid w:val="00CC1361"/>
    <w:rsid w:val="00CC28BC"/>
    <w:rsid w:val="00CC68DE"/>
    <w:rsid w:val="00CC7129"/>
    <w:rsid w:val="00CD5233"/>
    <w:rsid w:val="00CD7A4E"/>
    <w:rsid w:val="00CE0074"/>
    <w:rsid w:val="00CE1B37"/>
    <w:rsid w:val="00CE1CFB"/>
    <w:rsid w:val="00CE215F"/>
    <w:rsid w:val="00CE2524"/>
    <w:rsid w:val="00CE6251"/>
    <w:rsid w:val="00CF0281"/>
    <w:rsid w:val="00CF5232"/>
    <w:rsid w:val="00CF58FB"/>
    <w:rsid w:val="00D00AE5"/>
    <w:rsid w:val="00D02CF1"/>
    <w:rsid w:val="00D039A6"/>
    <w:rsid w:val="00D049ED"/>
    <w:rsid w:val="00D04DB2"/>
    <w:rsid w:val="00D050D1"/>
    <w:rsid w:val="00D07377"/>
    <w:rsid w:val="00D12EBE"/>
    <w:rsid w:val="00D153C0"/>
    <w:rsid w:val="00D1666C"/>
    <w:rsid w:val="00D16C66"/>
    <w:rsid w:val="00D253A4"/>
    <w:rsid w:val="00D30789"/>
    <w:rsid w:val="00D320ED"/>
    <w:rsid w:val="00D33A1A"/>
    <w:rsid w:val="00D418C9"/>
    <w:rsid w:val="00D41B5D"/>
    <w:rsid w:val="00D4510D"/>
    <w:rsid w:val="00D52BAA"/>
    <w:rsid w:val="00D540EC"/>
    <w:rsid w:val="00D61BF1"/>
    <w:rsid w:val="00D65116"/>
    <w:rsid w:val="00D6701E"/>
    <w:rsid w:val="00D67A3A"/>
    <w:rsid w:val="00D7203E"/>
    <w:rsid w:val="00D727C6"/>
    <w:rsid w:val="00D73508"/>
    <w:rsid w:val="00D73A22"/>
    <w:rsid w:val="00D75C28"/>
    <w:rsid w:val="00D81FCC"/>
    <w:rsid w:val="00D835D1"/>
    <w:rsid w:val="00D84168"/>
    <w:rsid w:val="00D85413"/>
    <w:rsid w:val="00D868EA"/>
    <w:rsid w:val="00D91353"/>
    <w:rsid w:val="00D91FC9"/>
    <w:rsid w:val="00D9243B"/>
    <w:rsid w:val="00D92932"/>
    <w:rsid w:val="00D929E8"/>
    <w:rsid w:val="00D9336B"/>
    <w:rsid w:val="00D94AAE"/>
    <w:rsid w:val="00D96C88"/>
    <w:rsid w:val="00DA2CB8"/>
    <w:rsid w:val="00DA50FA"/>
    <w:rsid w:val="00DA593D"/>
    <w:rsid w:val="00DA6C35"/>
    <w:rsid w:val="00DA75F9"/>
    <w:rsid w:val="00DB146F"/>
    <w:rsid w:val="00DB29D4"/>
    <w:rsid w:val="00DB432D"/>
    <w:rsid w:val="00DB7C86"/>
    <w:rsid w:val="00DC0C6A"/>
    <w:rsid w:val="00DC1575"/>
    <w:rsid w:val="00DC20B1"/>
    <w:rsid w:val="00DD0CD8"/>
    <w:rsid w:val="00DD5015"/>
    <w:rsid w:val="00DD78BE"/>
    <w:rsid w:val="00DE32E1"/>
    <w:rsid w:val="00DE473E"/>
    <w:rsid w:val="00DE7DB1"/>
    <w:rsid w:val="00DF0082"/>
    <w:rsid w:val="00DF42E5"/>
    <w:rsid w:val="00DF4F64"/>
    <w:rsid w:val="00DF75EC"/>
    <w:rsid w:val="00E01228"/>
    <w:rsid w:val="00E018A5"/>
    <w:rsid w:val="00E018AE"/>
    <w:rsid w:val="00E01D90"/>
    <w:rsid w:val="00E04F3C"/>
    <w:rsid w:val="00E066BF"/>
    <w:rsid w:val="00E06ABF"/>
    <w:rsid w:val="00E06B62"/>
    <w:rsid w:val="00E11207"/>
    <w:rsid w:val="00E12662"/>
    <w:rsid w:val="00E1282A"/>
    <w:rsid w:val="00E13F82"/>
    <w:rsid w:val="00E14D16"/>
    <w:rsid w:val="00E15B0A"/>
    <w:rsid w:val="00E17040"/>
    <w:rsid w:val="00E25BA8"/>
    <w:rsid w:val="00E32FED"/>
    <w:rsid w:val="00E3411A"/>
    <w:rsid w:val="00E342DC"/>
    <w:rsid w:val="00E34436"/>
    <w:rsid w:val="00E35D2C"/>
    <w:rsid w:val="00E3779C"/>
    <w:rsid w:val="00E41FEE"/>
    <w:rsid w:val="00E425EE"/>
    <w:rsid w:val="00E45778"/>
    <w:rsid w:val="00E458E3"/>
    <w:rsid w:val="00E50D1B"/>
    <w:rsid w:val="00E55736"/>
    <w:rsid w:val="00E57D60"/>
    <w:rsid w:val="00E6018B"/>
    <w:rsid w:val="00E612FF"/>
    <w:rsid w:val="00E62B0B"/>
    <w:rsid w:val="00E642F3"/>
    <w:rsid w:val="00E70406"/>
    <w:rsid w:val="00E7440F"/>
    <w:rsid w:val="00E774FC"/>
    <w:rsid w:val="00E77791"/>
    <w:rsid w:val="00E8229B"/>
    <w:rsid w:val="00E83D29"/>
    <w:rsid w:val="00E90C63"/>
    <w:rsid w:val="00E9329E"/>
    <w:rsid w:val="00E9378C"/>
    <w:rsid w:val="00E94B65"/>
    <w:rsid w:val="00E962D7"/>
    <w:rsid w:val="00E97FAF"/>
    <w:rsid w:val="00EA1178"/>
    <w:rsid w:val="00EA4CDE"/>
    <w:rsid w:val="00EA5AB0"/>
    <w:rsid w:val="00EA7C21"/>
    <w:rsid w:val="00EA7E9A"/>
    <w:rsid w:val="00EB2055"/>
    <w:rsid w:val="00EB2E4C"/>
    <w:rsid w:val="00EB68C4"/>
    <w:rsid w:val="00EB755C"/>
    <w:rsid w:val="00EC0383"/>
    <w:rsid w:val="00EC1128"/>
    <w:rsid w:val="00EC37AA"/>
    <w:rsid w:val="00EC4195"/>
    <w:rsid w:val="00EC4ECE"/>
    <w:rsid w:val="00EC72C1"/>
    <w:rsid w:val="00ED2B14"/>
    <w:rsid w:val="00ED440E"/>
    <w:rsid w:val="00ED4E3D"/>
    <w:rsid w:val="00ED6887"/>
    <w:rsid w:val="00ED6F34"/>
    <w:rsid w:val="00EE1A38"/>
    <w:rsid w:val="00EF2B85"/>
    <w:rsid w:val="00EF38D0"/>
    <w:rsid w:val="00EF38D7"/>
    <w:rsid w:val="00EF6491"/>
    <w:rsid w:val="00EF6561"/>
    <w:rsid w:val="00EF75FB"/>
    <w:rsid w:val="00F00FD3"/>
    <w:rsid w:val="00F0365B"/>
    <w:rsid w:val="00F03BA8"/>
    <w:rsid w:val="00F06F38"/>
    <w:rsid w:val="00F101D2"/>
    <w:rsid w:val="00F13D66"/>
    <w:rsid w:val="00F14359"/>
    <w:rsid w:val="00F2068E"/>
    <w:rsid w:val="00F22E2E"/>
    <w:rsid w:val="00F23606"/>
    <w:rsid w:val="00F24D41"/>
    <w:rsid w:val="00F2648C"/>
    <w:rsid w:val="00F31697"/>
    <w:rsid w:val="00F32A42"/>
    <w:rsid w:val="00F33109"/>
    <w:rsid w:val="00F340FB"/>
    <w:rsid w:val="00F34886"/>
    <w:rsid w:val="00F3798E"/>
    <w:rsid w:val="00F40F1F"/>
    <w:rsid w:val="00F42CA8"/>
    <w:rsid w:val="00F43123"/>
    <w:rsid w:val="00F44271"/>
    <w:rsid w:val="00F44A7A"/>
    <w:rsid w:val="00F473D5"/>
    <w:rsid w:val="00F50A6F"/>
    <w:rsid w:val="00F50E6E"/>
    <w:rsid w:val="00F511EC"/>
    <w:rsid w:val="00F6623C"/>
    <w:rsid w:val="00F723C3"/>
    <w:rsid w:val="00F7361A"/>
    <w:rsid w:val="00F7757B"/>
    <w:rsid w:val="00F82BB1"/>
    <w:rsid w:val="00F82FB3"/>
    <w:rsid w:val="00F839C3"/>
    <w:rsid w:val="00F8412F"/>
    <w:rsid w:val="00F84C31"/>
    <w:rsid w:val="00F8522E"/>
    <w:rsid w:val="00F853E0"/>
    <w:rsid w:val="00F91A33"/>
    <w:rsid w:val="00F91B1A"/>
    <w:rsid w:val="00F92F2C"/>
    <w:rsid w:val="00F94214"/>
    <w:rsid w:val="00F945F9"/>
    <w:rsid w:val="00F95A06"/>
    <w:rsid w:val="00F96CC5"/>
    <w:rsid w:val="00F97515"/>
    <w:rsid w:val="00FA0802"/>
    <w:rsid w:val="00FA1740"/>
    <w:rsid w:val="00FA2296"/>
    <w:rsid w:val="00FA2CFE"/>
    <w:rsid w:val="00FA7B10"/>
    <w:rsid w:val="00FB05FF"/>
    <w:rsid w:val="00FB0B66"/>
    <w:rsid w:val="00FB3B79"/>
    <w:rsid w:val="00FB5533"/>
    <w:rsid w:val="00FB60FA"/>
    <w:rsid w:val="00FC0D3B"/>
    <w:rsid w:val="00FC1981"/>
    <w:rsid w:val="00FC2E9C"/>
    <w:rsid w:val="00FC308F"/>
    <w:rsid w:val="00FC3E3E"/>
    <w:rsid w:val="00FC522B"/>
    <w:rsid w:val="00FC66A7"/>
    <w:rsid w:val="00FC752F"/>
    <w:rsid w:val="00FC7F46"/>
    <w:rsid w:val="00FD1D68"/>
    <w:rsid w:val="00FD3F27"/>
    <w:rsid w:val="00FD5578"/>
    <w:rsid w:val="00FD7A59"/>
    <w:rsid w:val="00FE3D01"/>
    <w:rsid w:val="00FE3F87"/>
    <w:rsid w:val="00FF07E6"/>
    <w:rsid w:val="00FF1A3A"/>
    <w:rsid w:val="00FF1B39"/>
    <w:rsid w:val="00FF1F6A"/>
    <w:rsid w:val="00FF33F6"/>
    <w:rsid w:val="00FF6763"/>
    <w:rsid w:val="00FF71C9"/>
    <w:rsid w:val="00FF7304"/>
    <w:rsid w:val="00FF769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73C1DE"/>
  <w15:chartTrackingRefBased/>
  <w15:docId w15:val="{2483064F-0F30-4484-9E01-FC73B2CB9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C5836"/>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757F1"/>
    <w:pPr>
      <w:tabs>
        <w:tab w:val="center" w:pos="4320"/>
        <w:tab w:val="right" w:pos="8640"/>
      </w:tabs>
    </w:pPr>
  </w:style>
  <w:style w:type="character" w:styleId="PageNumber">
    <w:name w:val="page number"/>
    <w:basedOn w:val="DefaultParagraphFont"/>
    <w:rsid w:val="004757F1"/>
  </w:style>
  <w:style w:type="paragraph" w:styleId="Footer">
    <w:name w:val="footer"/>
    <w:basedOn w:val="Normal"/>
    <w:rsid w:val="00893E9E"/>
    <w:pPr>
      <w:tabs>
        <w:tab w:val="center" w:pos="4320"/>
        <w:tab w:val="right" w:pos="8640"/>
      </w:tabs>
    </w:pPr>
  </w:style>
  <w:style w:type="paragraph" w:styleId="NormalWeb">
    <w:name w:val="Normal (Web)"/>
    <w:basedOn w:val="Normal"/>
    <w:rsid w:val="00021C20"/>
    <w:pPr>
      <w:spacing w:before="100" w:beforeAutospacing="1" w:after="100" w:afterAutospacing="1"/>
    </w:pPr>
    <w:rPr>
      <w:color w:val="000000"/>
    </w:rPr>
  </w:style>
  <w:style w:type="character" w:styleId="Strong">
    <w:name w:val="Strong"/>
    <w:basedOn w:val="DefaultParagraphFont"/>
    <w:qFormat/>
    <w:rsid w:val="00D868EA"/>
    <w:rPr>
      <w:b/>
      <w:bCs/>
    </w:rPr>
  </w:style>
  <w:style w:type="character" w:customStyle="1" w:styleId="apple-converted-space">
    <w:name w:val="apple-converted-space"/>
    <w:basedOn w:val="DefaultParagraphFont"/>
    <w:rsid w:val="00D868EA"/>
  </w:style>
  <w:style w:type="paragraph" w:styleId="ListParagraph">
    <w:name w:val="List Paragraph"/>
    <w:basedOn w:val="Normal"/>
    <w:uiPriority w:val="34"/>
    <w:qFormat/>
    <w:rsid w:val="00D451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6958975">
      <w:bodyDiv w:val="1"/>
      <w:marLeft w:val="0"/>
      <w:marRight w:val="0"/>
      <w:marTop w:val="0"/>
      <w:marBottom w:val="0"/>
      <w:divBdr>
        <w:top w:val="none" w:sz="0" w:space="0" w:color="auto"/>
        <w:left w:val="none" w:sz="0" w:space="0" w:color="auto"/>
        <w:bottom w:val="none" w:sz="0" w:space="0" w:color="auto"/>
        <w:right w:val="none" w:sz="0" w:space="0" w:color="auto"/>
      </w:divBdr>
    </w:div>
    <w:div w:id="1936589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3495</TotalTime>
  <Pages>9</Pages>
  <Words>3893</Words>
  <Characters>22192</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Congregation of the Lord Jesus Christ</vt:lpstr>
    </vt:vector>
  </TitlesOfParts>
  <Company/>
  <LinksUpToDate>false</LinksUpToDate>
  <CharactersWithSpaces>26033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Congregation of the Lord Jesus Christ</dc:title>
  <dc:subject/>
  <dc:creator>Andre Holtslag</dc:creator>
  <cp:keywords/>
  <dc:description/>
  <cp:lastModifiedBy>Andre Holtslag</cp:lastModifiedBy>
  <cp:revision>229</cp:revision>
  <cp:lastPrinted>2016-08-11T02:35:00Z</cp:lastPrinted>
  <dcterms:created xsi:type="dcterms:W3CDTF">2021-10-04T20:52:00Z</dcterms:created>
  <dcterms:modified xsi:type="dcterms:W3CDTF">2021-10-07T20:43:00Z</dcterms:modified>
</cp:coreProperties>
</file>